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70" w:rsidRPr="00CD0C38" w:rsidRDefault="00C50F70" w:rsidP="00C50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C38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воспитательно-образовательной деятельности (на неделю с </w:t>
      </w:r>
      <w:r w:rsidR="00181D41" w:rsidRPr="00181D41">
        <w:rPr>
          <w:rFonts w:ascii="Times New Roman" w:hAnsi="Times New Roman" w:cs="Times New Roman"/>
          <w:b/>
          <w:sz w:val="24"/>
          <w:szCs w:val="24"/>
        </w:rPr>
        <w:t>16</w:t>
      </w:r>
      <w:r w:rsidR="00BB2379">
        <w:rPr>
          <w:rFonts w:ascii="Times New Roman" w:hAnsi="Times New Roman" w:cs="Times New Roman"/>
          <w:b/>
          <w:sz w:val="24"/>
          <w:szCs w:val="24"/>
        </w:rPr>
        <w:t>.</w:t>
      </w:r>
      <w:r w:rsidR="00BB2379" w:rsidRPr="00BB2379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.2017</w:t>
      </w:r>
      <w:r w:rsidRPr="00CD0C38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181D41" w:rsidRPr="00181D41">
        <w:rPr>
          <w:rFonts w:ascii="Times New Roman" w:hAnsi="Times New Roman" w:cs="Times New Roman"/>
          <w:b/>
          <w:sz w:val="24"/>
          <w:szCs w:val="24"/>
        </w:rPr>
        <w:t>20</w:t>
      </w:r>
      <w:r w:rsidR="00BB2379">
        <w:rPr>
          <w:rFonts w:ascii="Times New Roman" w:hAnsi="Times New Roman" w:cs="Times New Roman"/>
          <w:b/>
          <w:sz w:val="24"/>
          <w:szCs w:val="24"/>
        </w:rPr>
        <w:t>.</w:t>
      </w:r>
      <w:r w:rsidR="00BB2379" w:rsidRPr="00BB2379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.2017</w:t>
      </w:r>
      <w:r w:rsidRPr="00CD0C38">
        <w:rPr>
          <w:rFonts w:ascii="Times New Roman" w:hAnsi="Times New Roman" w:cs="Times New Roman"/>
          <w:b/>
          <w:sz w:val="24"/>
          <w:szCs w:val="24"/>
        </w:rPr>
        <w:t>)</w:t>
      </w: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65" w:type="dxa"/>
        <w:tblInd w:w="-176" w:type="dxa"/>
        <w:tblLayout w:type="fixed"/>
        <w:tblLook w:val="04A0"/>
      </w:tblPr>
      <w:tblGrid>
        <w:gridCol w:w="1838"/>
        <w:gridCol w:w="989"/>
        <w:gridCol w:w="2684"/>
        <w:gridCol w:w="18"/>
        <w:gridCol w:w="2552"/>
        <w:gridCol w:w="2693"/>
        <w:gridCol w:w="2693"/>
        <w:gridCol w:w="2498"/>
      </w:tblGrid>
      <w:tr w:rsidR="00C50F70" w:rsidRPr="00CD0C38" w:rsidTr="00A21DD5">
        <w:trPr>
          <w:trHeight w:val="207"/>
        </w:trPr>
        <w:tc>
          <w:tcPr>
            <w:tcW w:w="1838" w:type="dxa"/>
            <w:vMerge w:val="restart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ОО</w:t>
            </w:r>
          </w:p>
        </w:tc>
        <w:tc>
          <w:tcPr>
            <w:tcW w:w="989" w:type="dxa"/>
            <w:vMerge w:val="restart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Отрезок</w:t>
            </w:r>
          </w:p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Понедельник</w:t>
            </w:r>
          </w:p>
        </w:tc>
        <w:tc>
          <w:tcPr>
            <w:tcW w:w="2552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Вторник</w:t>
            </w:r>
          </w:p>
        </w:tc>
        <w:tc>
          <w:tcPr>
            <w:tcW w:w="2693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Среда</w:t>
            </w:r>
          </w:p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Четверг</w:t>
            </w:r>
          </w:p>
        </w:tc>
        <w:tc>
          <w:tcPr>
            <w:tcW w:w="2498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Пятница</w:t>
            </w:r>
          </w:p>
        </w:tc>
      </w:tr>
      <w:tr w:rsidR="00C50F70" w:rsidRPr="00CD0C38" w:rsidTr="00A21DD5">
        <w:trPr>
          <w:trHeight w:val="145"/>
        </w:trPr>
        <w:tc>
          <w:tcPr>
            <w:tcW w:w="1838" w:type="dxa"/>
            <w:vMerge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  <w:vMerge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2" w:type="dxa"/>
            <w:gridSpan w:val="2"/>
          </w:tcPr>
          <w:p w:rsidR="00C50F70" w:rsidRPr="00CD0C38" w:rsidRDefault="00181D41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16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10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552" w:type="dxa"/>
          </w:tcPr>
          <w:p w:rsidR="00C50F70" w:rsidRPr="00CD0C38" w:rsidRDefault="00181D41" w:rsidP="00BA557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17</w:t>
            </w:r>
            <w:r w:rsidR="00BA557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693" w:type="dxa"/>
          </w:tcPr>
          <w:p w:rsidR="00C50F70" w:rsidRPr="00CD0C38" w:rsidRDefault="00181D41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18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693" w:type="dxa"/>
          </w:tcPr>
          <w:p w:rsidR="00C50F70" w:rsidRPr="00CD0C38" w:rsidRDefault="00181D41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19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498" w:type="dxa"/>
          </w:tcPr>
          <w:p w:rsidR="00C50F70" w:rsidRPr="00CD0C38" w:rsidRDefault="00181D41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20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</w:tr>
      <w:tr w:rsidR="00C50F70" w:rsidRPr="00CD0C38" w:rsidTr="00A21DD5">
        <w:trPr>
          <w:trHeight w:val="145"/>
        </w:trPr>
        <w:tc>
          <w:tcPr>
            <w:tcW w:w="1838" w:type="dxa"/>
            <w:vMerge w:val="restart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Непрерывная образовательная деятельность (НОД)</w:t>
            </w:r>
          </w:p>
          <w:p w:rsidR="00C50F70" w:rsidRPr="00CD0C38" w:rsidRDefault="00C50F70" w:rsidP="0082469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D0C38">
              <w:rPr>
                <w:rFonts w:ascii="Times New Roman" w:hAnsi="Times New Roman" w:cs="Times New Roman"/>
                <w:sz w:val="14"/>
                <w:szCs w:val="14"/>
              </w:rPr>
              <w:t>Тема, цель, оборудование, раздаточный материал</w:t>
            </w:r>
          </w:p>
        </w:tc>
        <w:tc>
          <w:tcPr>
            <w:tcW w:w="989" w:type="dxa"/>
          </w:tcPr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BB2379" w:rsidRPr="007F5011" w:rsidRDefault="00BB2379" w:rsidP="00BB2379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 дидактическим материалом</w:t>
            </w:r>
          </w:p>
          <w:p w:rsidR="00181D41" w:rsidRPr="00181D41" w:rsidRDefault="00181D41" w:rsidP="00EB370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sz w:val="16"/>
                <w:szCs w:val="16"/>
              </w:rPr>
              <w:t>Какой мяч больше?</w:t>
            </w:r>
          </w:p>
          <w:p w:rsidR="00181D41" w:rsidRPr="00181D41" w:rsidRDefault="002C285D" w:rsidP="00EB37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Pr="00181D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181D41" w:rsidRPr="00181D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Учить различать предметы по величине и выбирать их по словесному указанию</w:t>
            </w:r>
          </w:p>
          <w:p w:rsidR="00EB3707" w:rsidRPr="00EB3707" w:rsidRDefault="002C285D" w:rsidP="00181D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Оборудование:</w:t>
            </w:r>
            <w:r w:rsidR="00C5199F" w:rsidRPr="00181D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81D41" w:rsidRPr="00181D41">
              <w:rPr>
                <w:rFonts w:ascii="Times New Roman" w:hAnsi="Times New Roman" w:cs="Times New Roman"/>
                <w:sz w:val="16"/>
                <w:szCs w:val="16"/>
              </w:rPr>
              <w:t>Мячи большой, маленький</w:t>
            </w:r>
          </w:p>
        </w:tc>
        <w:tc>
          <w:tcPr>
            <w:tcW w:w="2552" w:type="dxa"/>
          </w:tcPr>
          <w:p w:rsidR="00C5199F" w:rsidRPr="00C5199F" w:rsidRDefault="00C5199F" w:rsidP="00C5199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</w:t>
            </w:r>
            <w:r w:rsidRPr="00C5199F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речи </w:t>
            </w:r>
          </w:p>
          <w:p w:rsidR="00181D41" w:rsidRPr="00FE369B" w:rsidRDefault="00181D41" w:rsidP="00C5199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Домашние животные (кошка</w:t>
            </w:r>
            <w:r w:rsidRPr="00FE369B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181D41" w:rsidRPr="00FE369B" w:rsidRDefault="00C50F70" w:rsidP="00181D41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="00444794"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C5199F" w:rsidRPr="00FE369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FE369B">
              <w:rPr>
                <w:rFonts w:ascii="Times New Roman" w:hAnsi="Times New Roman" w:cs="Times New Roman"/>
                <w:sz w:val="16"/>
                <w:szCs w:val="16"/>
              </w:rPr>
              <w:t>Познакомить</w:t>
            </w:r>
            <w:proofErr w:type="spellEnd"/>
            <w:r w:rsidR="00FE369B">
              <w:rPr>
                <w:rFonts w:ascii="Times New Roman" w:hAnsi="Times New Roman" w:cs="Times New Roman"/>
                <w:sz w:val="16"/>
                <w:szCs w:val="16"/>
              </w:rPr>
              <w:t xml:space="preserve"> детей с домашними</w:t>
            </w:r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81D41" w:rsidRPr="00FE369B">
              <w:rPr>
                <w:rFonts w:ascii="Times New Roman" w:hAnsi="Times New Roman" w:cs="Times New Roman"/>
                <w:sz w:val="16"/>
                <w:szCs w:val="16"/>
              </w:rPr>
              <w:t>животными, уточнить представление о том, где они живут, что едят, как кричат.</w:t>
            </w:r>
          </w:p>
          <w:p w:rsidR="00C50F70" w:rsidRPr="003365A8" w:rsidRDefault="00C50F70" w:rsidP="00181D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Оборудование:</w:t>
            </w:r>
            <w:r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>Мягкая игрушка кошка,</w:t>
            </w:r>
          </w:p>
        </w:tc>
        <w:tc>
          <w:tcPr>
            <w:tcW w:w="2693" w:type="dxa"/>
          </w:tcPr>
          <w:p w:rsidR="0092153F" w:rsidRDefault="00335ED8" w:rsidP="0092153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 речи</w:t>
            </w:r>
          </w:p>
          <w:p w:rsidR="00181D41" w:rsidRPr="00FE369B" w:rsidRDefault="00FE369B" w:rsidP="0092153F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Фрукты (закрепление</w:t>
            </w:r>
            <w:proofErr w:type="gramEnd"/>
          </w:p>
          <w:p w:rsidR="00444794" w:rsidRPr="00FE369B" w:rsidRDefault="00C50F70" w:rsidP="0092153F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="00902A21"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902A21"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>Закреплять понятие «фрукты», уметь различать их зрительно и по характерным признакам</w:t>
            </w:r>
          </w:p>
          <w:p w:rsidR="00C50F70" w:rsidRPr="00903E7A" w:rsidRDefault="00C50F70" w:rsidP="00181D41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>Яблок, груша, апельсин, лимон (муляжи)</w:t>
            </w:r>
          </w:p>
        </w:tc>
        <w:tc>
          <w:tcPr>
            <w:tcW w:w="2693" w:type="dxa"/>
          </w:tcPr>
          <w:p w:rsidR="000B61E9" w:rsidRDefault="000B61E9" w:rsidP="000B61E9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 речи</w:t>
            </w:r>
          </w:p>
          <w:p w:rsidR="00FE369B" w:rsidRPr="00FE369B" w:rsidRDefault="00FE369B" w:rsidP="00902A2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Огуречик</w:t>
            </w:r>
            <w:proofErr w:type="spellEnd"/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» </w:t>
            </w:r>
            <w:proofErr w:type="spellStart"/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потешка</w:t>
            </w:r>
            <w:proofErr w:type="spellEnd"/>
          </w:p>
          <w:p w:rsidR="00902A21" w:rsidRPr="00FE369B" w:rsidRDefault="00C50F70" w:rsidP="00902A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FE369B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902A21" w:rsidRPr="00FE369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Познакомить с </w:t>
            </w:r>
            <w:proofErr w:type="gramStart"/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>новой</w:t>
            </w:r>
            <w:proofErr w:type="gramEnd"/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народной </w:t>
            </w:r>
            <w:proofErr w:type="spellStart"/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>потешой</w:t>
            </w:r>
            <w:proofErr w:type="spellEnd"/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. Вызывать положительные эмоции, создавать радостное настроение, повторять </w:t>
            </w:r>
            <w:proofErr w:type="spellStart"/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>потешку</w:t>
            </w:r>
            <w:proofErr w:type="spellEnd"/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вслед за воспитателем</w:t>
            </w:r>
          </w:p>
          <w:p w:rsidR="00C50F70" w:rsidRPr="003365A8" w:rsidRDefault="00C50F70" w:rsidP="00FE369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>Муляж огурца</w:t>
            </w:r>
          </w:p>
        </w:tc>
        <w:tc>
          <w:tcPr>
            <w:tcW w:w="2498" w:type="dxa"/>
          </w:tcPr>
          <w:p w:rsidR="00087746" w:rsidRPr="00C5199F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 дидактическим материалом</w:t>
            </w:r>
          </w:p>
          <w:p w:rsidR="00EB3707" w:rsidRPr="00C33E5E" w:rsidRDefault="00181D41" w:rsidP="00763CB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sz w:val="16"/>
                <w:szCs w:val="16"/>
              </w:rPr>
              <w:t>Какой? (красный).</w:t>
            </w:r>
          </w:p>
          <w:p w:rsidR="00181D41" w:rsidRPr="00181D41" w:rsidRDefault="00C50F70" w:rsidP="00181D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Pr="00181D41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763CBB" w:rsidRPr="00181D4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87746" w:rsidRPr="00181D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End"/>
            <w:r w:rsidR="00181D41" w:rsidRPr="00181D41">
              <w:rPr>
                <w:rFonts w:ascii="Times New Roman" w:hAnsi="Times New Roman" w:cs="Times New Roman"/>
                <w:sz w:val="16"/>
                <w:szCs w:val="16"/>
              </w:rPr>
              <w:t>Учить выделять предмет красного цвета и правильно называть его.</w:t>
            </w:r>
          </w:p>
          <w:p w:rsidR="00C50F70" w:rsidRPr="0038468E" w:rsidRDefault="00C50F70" w:rsidP="00181D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1D41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Pr="00181D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81D41" w:rsidRPr="00181D41">
              <w:rPr>
                <w:rFonts w:ascii="Times New Roman" w:hAnsi="Times New Roman" w:cs="Times New Roman"/>
                <w:sz w:val="16"/>
                <w:szCs w:val="16"/>
              </w:rPr>
              <w:t>Кубики, шарики, колечки</w:t>
            </w:r>
          </w:p>
        </w:tc>
      </w:tr>
      <w:tr w:rsidR="00C50F70" w:rsidRPr="00CD0C38" w:rsidTr="00A21DD5">
        <w:trPr>
          <w:trHeight w:val="2581"/>
        </w:trPr>
        <w:tc>
          <w:tcPr>
            <w:tcW w:w="1838" w:type="dxa"/>
            <w:vMerge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C50F70" w:rsidRPr="00335ED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Музыкальная деятельность</w:t>
            </w:r>
          </w:p>
          <w:p w:rsidR="00C50F70" w:rsidRPr="00763CBB" w:rsidRDefault="002C2A3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«Котик заболел»</w:t>
            </w:r>
          </w:p>
        </w:tc>
        <w:tc>
          <w:tcPr>
            <w:tcW w:w="2552" w:type="dxa"/>
          </w:tcPr>
          <w:p w:rsidR="00335ED8" w:rsidRPr="00335ED8" w:rsidRDefault="00335ED8" w:rsidP="00335ED8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Развитие движений </w:t>
            </w:r>
          </w:p>
          <w:p w:rsidR="00FE369B" w:rsidRPr="00FE369B" w:rsidRDefault="00FE369B" w:rsidP="00FE369B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E369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«Мой веселый, звонкий мяч»</w:t>
            </w:r>
          </w:p>
          <w:p w:rsidR="00FE369B" w:rsidRPr="00FE369B" w:rsidRDefault="00C50F70" w:rsidP="00FE36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763CBB" w:rsidRPr="00FE369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FE369B"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End"/>
            <w:r w:rsidR="00FE369B" w:rsidRPr="00FE369B">
              <w:rPr>
                <w:rFonts w:ascii="Times New Roman" w:eastAsia="Calibri" w:hAnsi="Times New Roman" w:cs="Times New Roman"/>
                <w:sz w:val="16"/>
                <w:szCs w:val="16"/>
              </w:rPr>
              <w:t>Учить детей ходьбе по кругу взявшись за руки, учить спокойно и четко выполнять упражнения с мячом, играть с мячом. Развивать ориентировку в пространстве, координацию движений. Воспитывать интерес к физ. упражнениям.</w:t>
            </w:r>
            <w:r w:rsidR="00902A21"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50F70" w:rsidRPr="00831C63" w:rsidRDefault="00C50F70" w:rsidP="00FE36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="00335ED8"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335ED8"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369B" w:rsidRPr="00FE369B">
              <w:rPr>
                <w:rFonts w:ascii="Times New Roman" w:eastAsia="Calibri" w:hAnsi="Times New Roman" w:cs="Times New Roman"/>
                <w:sz w:val="16"/>
                <w:szCs w:val="16"/>
              </w:rPr>
              <w:t>Мячи по количеству детей.</w:t>
            </w:r>
          </w:p>
        </w:tc>
        <w:tc>
          <w:tcPr>
            <w:tcW w:w="2693" w:type="dxa"/>
          </w:tcPr>
          <w:p w:rsidR="0092153F" w:rsidRPr="0092153F" w:rsidRDefault="0092153F" w:rsidP="0092153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92153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со строительным материалом</w:t>
            </w:r>
          </w:p>
          <w:p w:rsidR="00FE369B" w:rsidRPr="004F11C0" w:rsidRDefault="004F11C0" w:rsidP="00C4110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Угадай, что я построил, и построй такой же</w:t>
            </w:r>
          </w:p>
          <w:p w:rsidR="00C4110D" w:rsidRPr="004F11C0" w:rsidRDefault="00C50F70" w:rsidP="00C411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="004F11C0"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4F11C0" w:rsidRPr="004F11C0">
              <w:rPr>
                <w:rFonts w:ascii="Times New Roman" w:hAnsi="Times New Roman" w:cs="Times New Roman"/>
                <w:sz w:val="16"/>
                <w:szCs w:val="16"/>
              </w:rPr>
              <w:t xml:space="preserve"> Учить детей самостоятельно воспроизводить постройку по образцу воспитателя</w:t>
            </w:r>
          </w:p>
          <w:p w:rsidR="00C50F70" w:rsidRPr="00903E7A" w:rsidRDefault="00C50F70" w:rsidP="00FE36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="005E4C23"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5E4C23" w:rsidRPr="004F11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F11C0" w:rsidRPr="004F11C0">
              <w:rPr>
                <w:rFonts w:ascii="Times New Roman" w:hAnsi="Times New Roman" w:cs="Times New Roman"/>
                <w:sz w:val="16"/>
                <w:szCs w:val="16"/>
              </w:rPr>
              <w:t>Набор «Конструктор деревянный»</w:t>
            </w:r>
          </w:p>
        </w:tc>
        <w:tc>
          <w:tcPr>
            <w:tcW w:w="2693" w:type="dxa"/>
          </w:tcPr>
          <w:p w:rsidR="00087746" w:rsidRPr="00335ED8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Музыкальная деятельность</w:t>
            </w:r>
          </w:p>
          <w:p w:rsidR="00C50F70" w:rsidRPr="00087746" w:rsidRDefault="002C2A30" w:rsidP="00744CFB">
            <w:pPr>
              <w:ind w:right="-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«Котик заболел»</w:t>
            </w:r>
          </w:p>
        </w:tc>
        <w:tc>
          <w:tcPr>
            <w:tcW w:w="2498" w:type="dxa"/>
          </w:tcPr>
          <w:p w:rsidR="00087746" w:rsidRPr="00335ED8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Развитие движений </w:t>
            </w:r>
          </w:p>
          <w:p w:rsidR="00FE369B" w:rsidRPr="00FE369B" w:rsidRDefault="00FE369B" w:rsidP="00FE369B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FE369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«Мой веселый, звонкий мяч»</w:t>
            </w:r>
          </w:p>
          <w:p w:rsidR="00FE369B" w:rsidRPr="00FE369B" w:rsidRDefault="00FE369B" w:rsidP="00FE36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Продолжать у</w:t>
            </w:r>
            <w:r w:rsidRPr="00FE369B">
              <w:rPr>
                <w:rFonts w:ascii="Times New Roman" w:eastAsia="Calibri" w:hAnsi="Times New Roman" w:cs="Times New Roman"/>
                <w:sz w:val="16"/>
                <w:szCs w:val="16"/>
              </w:rPr>
              <w:t>чить детей ходьбе по кругу взявшись за руки, учить спокойно и четко выполнять упражнения с мячом, играть с мячом. Развивать ориентировку в пространстве, координацию движений. Воспитывать интерес к физ. упражнениям.</w:t>
            </w:r>
            <w:r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E369B" w:rsidRPr="00FE369B" w:rsidRDefault="00FE369B" w:rsidP="00FE369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369B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Pr="00FE36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E369B">
              <w:rPr>
                <w:rFonts w:ascii="Times New Roman" w:eastAsia="Calibri" w:hAnsi="Times New Roman" w:cs="Times New Roman"/>
                <w:sz w:val="16"/>
                <w:szCs w:val="16"/>
              </w:rPr>
              <w:t>Мячи по количеству детей.</w:t>
            </w:r>
          </w:p>
          <w:p w:rsidR="00087746" w:rsidRPr="00087746" w:rsidRDefault="00C4110D" w:rsidP="00FE369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0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50F70" w:rsidRPr="002A3653" w:rsidTr="009E7B20">
        <w:trPr>
          <w:trHeight w:val="64"/>
        </w:trPr>
        <w:tc>
          <w:tcPr>
            <w:tcW w:w="1838" w:type="dxa"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t>Прогулка</w:t>
            </w:r>
          </w:p>
          <w:p w:rsidR="00C50F70" w:rsidRPr="00D4288A" w:rsidRDefault="00C50F70" w:rsidP="0082469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наблюдения,</w:t>
            </w:r>
          </w:p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4"/>
                <w:szCs w:val="14"/>
              </w:rPr>
              <w:t xml:space="preserve">Беседы (ОО «ПР») – труд в природе (ОО «СКР») </w:t>
            </w:r>
            <w:proofErr w:type="gramStart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–п</w:t>
            </w:r>
            <w:proofErr w:type="gramEnd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одвижные игры (ОО «ФР») –инд. Работа (ОО «ФР») Развитие физических качеств, основных движений –</w:t>
            </w:r>
            <w:proofErr w:type="spellStart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самост</w:t>
            </w:r>
            <w:proofErr w:type="spellEnd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. Игры (ОО «ФР»)</w:t>
            </w: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2" w:type="dxa"/>
            <w:gridSpan w:val="2"/>
          </w:tcPr>
          <w:p w:rsidR="004F11C0" w:rsidRPr="004F11C0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Наблюдение за состоянием погоды</w:t>
            </w:r>
            <w:r w:rsidRPr="004F11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F11C0" w:rsidRPr="004F11C0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Pr="004F11C0">
              <w:rPr>
                <w:rFonts w:ascii="Times New Roman" w:hAnsi="Times New Roman" w:cs="Times New Roman"/>
                <w:sz w:val="16"/>
                <w:szCs w:val="16"/>
              </w:rPr>
              <w:t xml:space="preserve"> развивать наблюдательность, умение соотносить признаки  с названием времени года</w:t>
            </w:r>
          </w:p>
          <w:p w:rsidR="004F11C0" w:rsidRPr="004F11C0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Трудовая деятельность</w:t>
            </w:r>
            <w:r w:rsidRPr="004F11C0">
              <w:rPr>
                <w:rFonts w:ascii="Times New Roman" w:hAnsi="Times New Roman" w:cs="Times New Roman"/>
                <w:sz w:val="16"/>
                <w:szCs w:val="16"/>
              </w:rPr>
              <w:t>: Уборка участка. Сбор песка в песочницу.</w:t>
            </w:r>
          </w:p>
          <w:p w:rsidR="004F11C0" w:rsidRPr="004F11C0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Pr="004F11C0">
              <w:rPr>
                <w:rFonts w:ascii="Times New Roman" w:hAnsi="Times New Roman" w:cs="Times New Roman"/>
                <w:sz w:val="16"/>
                <w:szCs w:val="16"/>
              </w:rPr>
              <w:t xml:space="preserve"> воспитывать желание помогать старшим</w:t>
            </w:r>
          </w:p>
          <w:p w:rsidR="004F11C0" w:rsidRPr="004F11C0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Подвижные игры: «Жуки» </w:t>
            </w:r>
          </w:p>
          <w:p w:rsidR="004F11C0" w:rsidRPr="004F11C0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1C0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4F11C0">
              <w:rPr>
                <w:rFonts w:ascii="Times New Roman" w:hAnsi="Times New Roman" w:cs="Times New Roman"/>
                <w:sz w:val="16"/>
                <w:szCs w:val="16"/>
              </w:rPr>
              <w:t xml:space="preserve">: Упражнять детей в беге в </w:t>
            </w:r>
            <w:proofErr w:type="gramStart"/>
            <w:r w:rsidRPr="004F11C0">
              <w:rPr>
                <w:rFonts w:ascii="Times New Roman" w:hAnsi="Times New Roman" w:cs="Times New Roman"/>
                <w:sz w:val="16"/>
                <w:szCs w:val="16"/>
              </w:rPr>
              <w:t>рассыпную</w:t>
            </w:r>
            <w:proofErr w:type="gramEnd"/>
            <w:r w:rsidRPr="004F11C0">
              <w:rPr>
                <w:rFonts w:ascii="Times New Roman" w:hAnsi="Times New Roman" w:cs="Times New Roman"/>
                <w:sz w:val="16"/>
                <w:szCs w:val="16"/>
              </w:rPr>
              <w:t>, по сигналу менять движение, быть внимательными.</w:t>
            </w:r>
          </w:p>
          <w:p w:rsidR="0053559D" w:rsidRPr="004F11C0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C50F70" w:rsidRPr="003521EE" w:rsidRDefault="00C50F70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jc w:val="center"/>
              <w:rPr>
                <w:b/>
                <w:sz w:val="16"/>
                <w:szCs w:val="16"/>
              </w:rPr>
            </w:pPr>
            <w:r w:rsidRPr="00CE2FCD">
              <w:rPr>
                <w:b/>
                <w:bCs/>
                <w:color w:val="000000"/>
                <w:spacing w:val="-9"/>
                <w:sz w:val="16"/>
                <w:szCs w:val="16"/>
              </w:rPr>
              <w:t>Наблюдение за птицами</w:t>
            </w:r>
          </w:p>
          <w:p w:rsidR="0053559D" w:rsidRDefault="0053559D" w:rsidP="0053559D">
            <w:pPr>
              <w:shd w:val="clear" w:color="auto" w:fill="FFFFFF"/>
              <w:spacing w:line="180" w:lineRule="exact"/>
              <w:ind w:firstLine="142"/>
              <w:jc w:val="both"/>
              <w:rPr>
                <w:color w:val="000000"/>
                <w:spacing w:val="-5"/>
                <w:sz w:val="16"/>
                <w:szCs w:val="16"/>
              </w:rPr>
            </w:pPr>
            <w:r w:rsidRPr="00CE2FCD">
              <w:rPr>
                <w:b/>
                <w:iCs/>
                <w:color w:val="000000"/>
                <w:spacing w:val="-1"/>
                <w:sz w:val="16"/>
                <w:szCs w:val="16"/>
              </w:rPr>
              <w:t>Цель</w:t>
            </w:r>
            <w:r w:rsidRPr="00CE2FCD">
              <w:rPr>
                <w:i/>
                <w:iCs/>
                <w:color w:val="000000"/>
                <w:spacing w:val="-1"/>
                <w:sz w:val="16"/>
                <w:szCs w:val="16"/>
              </w:rPr>
              <w:t xml:space="preserve">: </w:t>
            </w:r>
            <w:r w:rsidRPr="00CE2FCD">
              <w:rPr>
                <w:color w:val="000000"/>
                <w:spacing w:val="-1"/>
                <w:sz w:val="16"/>
                <w:szCs w:val="16"/>
              </w:rPr>
              <w:t>расширять знания о птицах, прилетающих на участок дет</w:t>
            </w:r>
            <w:r w:rsidRPr="00CE2FCD">
              <w:rPr>
                <w:color w:val="000000"/>
                <w:spacing w:val="-1"/>
                <w:sz w:val="16"/>
                <w:szCs w:val="16"/>
              </w:rPr>
              <w:softHyphen/>
            </w:r>
            <w:r w:rsidRPr="00CE2FCD">
              <w:rPr>
                <w:color w:val="000000"/>
                <w:spacing w:val="-5"/>
                <w:sz w:val="16"/>
                <w:szCs w:val="16"/>
              </w:rPr>
              <w:t>ского сада.</w:t>
            </w:r>
          </w:p>
          <w:p w:rsidR="0053559D" w:rsidRPr="00CE2FCD" w:rsidRDefault="0053559D" w:rsidP="0053559D">
            <w:pPr>
              <w:shd w:val="clear" w:color="auto" w:fill="FFFFFF"/>
              <w:tabs>
                <w:tab w:val="left" w:pos="6374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Трудовая деятельность</w:t>
            </w:r>
            <w:r w:rsidRPr="00CE2F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ab/>
            </w:r>
          </w:p>
          <w:p w:rsidR="0053559D" w:rsidRPr="00CE2FCD" w:rsidRDefault="0053559D" w:rsidP="0053559D">
            <w:pPr>
              <w:shd w:val="clear" w:color="auto" w:fill="FFFFFF"/>
              <w:tabs>
                <w:tab w:val="left" w:pos="6374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Наведение порядка на территории.</w:t>
            </w: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</w:r>
          </w:p>
          <w:p w:rsidR="0053559D" w:rsidRDefault="0053559D" w:rsidP="0053559D">
            <w:pPr>
              <w:shd w:val="clear" w:color="auto" w:fill="FFFFFF"/>
              <w:tabs>
                <w:tab w:val="left" w:pos="6374"/>
              </w:tabs>
              <w:spacing w:line="180" w:lineRule="exact"/>
              <w:ind w:firstLine="142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7"/>
                <w:sz w:val="16"/>
                <w:szCs w:val="16"/>
              </w:rPr>
              <w:t>Цели:</w:t>
            </w:r>
          </w:p>
          <w:p w:rsidR="0053559D" w:rsidRPr="00405467" w:rsidRDefault="0053559D" w:rsidP="0053559D">
            <w:pPr>
              <w:shd w:val="clear" w:color="auto" w:fill="FFFFFF"/>
              <w:tabs>
                <w:tab w:val="left" w:pos="6374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CE2FCD">
              <w:rPr>
                <w:rFonts w:ascii="Times New Roman" w:hAnsi="Times New Roman" w:cs="Times New Roman"/>
                <w:color w:val="000000"/>
                <w:spacing w:val="-5"/>
                <w:sz w:val="16"/>
                <w:szCs w:val="16"/>
              </w:rPr>
              <w:t>следить, чтобы дети из других групп не ломали ветки деревьев.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Подвижные игры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</w:rPr>
              <w:t xml:space="preserve">«Перелет птиц». 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16"/>
                <w:szCs w:val="16"/>
              </w:rPr>
              <w:t>Цели</w:t>
            </w:r>
            <w:proofErr w:type="gramStart"/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упражнять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детей в</w:t>
            </w:r>
            <w:r w:rsidRPr="00CE2FCD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беге;</w:t>
            </w:r>
          </w:p>
          <w:p w:rsidR="0053559D" w:rsidRPr="00CE2FCD" w:rsidRDefault="0053559D" w:rsidP="0053559D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>учить переходить от одного действия к другому;</w:t>
            </w:r>
          </w:p>
          <w:p w:rsidR="00CE2FC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</w: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развивать ловкость, умение ориентироваться в пространстве.</w:t>
            </w: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br/>
            </w:r>
          </w:p>
          <w:p w:rsidR="00C50F70" w:rsidRPr="003521EE" w:rsidRDefault="00C50F70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>Наблюдение за первым снегом.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>Цели:—</w:t>
            </w: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 познакомить с природным явлением — снегом; 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>— показать разнообразие состояния воды в окружающей среде.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Трудовая деятельность </w:t>
            </w: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Утепление корней растений вместе с воспитателем. 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>Цели:</w:t>
            </w: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 воспитывать желание участвовать в уходе за растениями; — закреплять знания о способах адаптации растений зимой; 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— учить </w:t>
            </w:r>
            <w:proofErr w:type="gramStart"/>
            <w:r w:rsidRPr="000B2856">
              <w:rPr>
                <w:rFonts w:ascii="Times New Roman" w:hAnsi="Times New Roman" w:cs="Times New Roman"/>
                <w:sz w:val="16"/>
                <w:szCs w:val="16"/>
              </w:rPr>
              <w:t>бережно</w:t>
            </w:r>
            <w:proofErr w:type="gramEnd"/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 относиться к растительному миру.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Подвижные игры «Попади в круг». 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>Цели</w:t>
            </w: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>: — совершенствовать умение обращаться с предметами;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 — учить попадать в цель, развивать глазомер, ловкость.</w:t>
            </w:r>
          </w:p>
          <w:p w:rsidR="000B2856" w:rsidRPr="000B28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0F70" w:rsidRPr="003521EE" w:rsidRDefault="00C50F70" w:rsidP="0090002C">
            <w:pPr>
              <w:shd w:val="clear" w:color="auto" w:fill="FFFFFF"/>
              <w:spacing w:line="180" w:lineRule="exact"/>
              <w:ind w:firstLine="142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B5255">
              <w:rPr>
                <w:rFonts w:ascii="Times New Roman" w:hAnsi="Times New Roman" w:cs="Times New Roman"/>
                <w:b/>
                <w:bCs/>
                <w:color w:val="000000"/>
                <w:spacing w:val="-11"/>
                <w:w w:val="101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</w:tcPr>
          <w:p w:rsidR="000B2856" w:rsidRPr="000B2856" w:rsidRDefault="0053559D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B2856" w:rsidRPr="00774F56">
              <w:rPr>
                <w:b/>
              </w:rPr>
              <w:t xml:space="preserve"> </w:t>
            </w:r>
            <w:r w:rsidR="000B2856"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>Наблюдение за работой дворника.</w:t>
            </w:r>
          </w:p>
          <w:p w:rsidR="000B2856" w:rsidRPr="00774F56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</w:pPr>
            <w:r w:rsidRPr="000B2856">
              <w:rPr>
                <w:rFonts w:ascii="Times New Roman" w:hAnsi="Times New Roman" w:cs="Times New Roman"/>
                <w:b/>
                <w:sz w:val="16"/>
                <w:szCs w:val="16"/>
              </w:rPr>
              <w:t>Цели:</w:t>
            </w:r>
            <w:r w:rsidRPr="000B2856">
              <w:rPr>
                <w:rFonts w:ascii="Times New Roman" w:hAnsi="Times New Roman" w:cs="Times New Roman"/>
                <w:sz w:val="16"/>
                <w:szCs w:val="16"/>
              </w:rPr>
              <w:t xml:space="preserve"> — воспитывать уважение к труду людей; — учить приходить на помощь окружающим</w:t>
            </w:r>
            <w:r w:rsidRPr="00774F56">
              <w:t>.</w:t>
            </w:r>
          </w:p>
          <w:p w:rsidR="008C63D3" w:rsidRPr="008C63D3" w:rsidRDefault="008C63D3" w:rsidP="008C63D3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63D3">
              <w:rPr>
                <w:rFonts w:ascii="Times New Roman" w:hAnsi="Times New Roman" w:cs="Times New Roman"/>
                <w:b/>
                <w:sz w:val="16"/>
                <w:szCs w:val="16"/>
              </w:rPr>
              <w:t>Трудовая деятельность</w:t>
            </w:r>
          </w:p>
          <w:p w:rsidR="008C63D3" w:rsidRPr="008C63D3" w:rsidRDefault="008C63D3" w:rsidP="008C63D3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63D3" w:rsidRPr="008C63D3" w:rsidRDefault="008C63D3" w:rsidP="008C63D3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63D3">
              <w:rPr>
                <w:rFonts w:ascii="Times New Roman" w:hAnsi="Times New Roman" w:cs="Times New Roman"/>
                <w:sz w:val="16"/>
                <w:szCs w:val="16"/>
              </w:rPr>
              <w:t xml:space="preserve">Подметание веничками дорожек на участке. </w:t>
            </w:r>
          </w:p>
          <w:p w:rsidR="008C63D3" w:rsidRPr="008C63D3" w:rsidRDefault="008C63D3" w:rsidP="008C63D3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63D3" w:rsidRPr="008C63D3" w:rsidRDefault="008C63D3" w:rsidP="008C63D3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63D3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8C63D3">
              <w:rPr>
                <w:rFonts w:ascii="Times New Roman" w:hAnsi="Times New Roman" w:cs="Times New Roman"/>
                <w:sz w:val="16"/>
                <w:szCs w:val="16"/>
              </w:rPr>
              <w:t xml:space="preserve">: учить </w:t>
            </w:r>
            <w:proofErr w:type="gramStart"/>
            <w:r w:rsidRPr="008C63D3">
              <w:rPr>
                <w:rFonts w:ascii="Times New Roman" w:hAnsi="Times New Roman" w:cs="Times New Roman"/>
                <w:sz w:val="16"/>
                <w:szCs w:val="16"/>
              </w:rPr>
              <w:t>правильно</w:t>
            </w:r>
            <w:proofErr w:type="gramEnd"/>
            <w:r w:rsidRPr="008C63D3">
              <w:rPr>
                <w:rFonts w:ascii="Times New Roman" w:hAnsi="Times New Roman" w:cs="Times New Roman"/>
                <w:sz w:val="16"/>
                <w:szCs w:val="16"/>
              </w:rPr>
              <w:t xml:space="preserve"> пользоваться веничками, доводить начатое дело до конца.</w:t>
            </w:r>
          </w:p>
          <w:p w:rsidR="008C63D3" w:rsidRPr="008C63D3" w:rsidRDefault="008C63D3" w:rsidP="008C63D3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63D3" w:rsidRPr="008C63D3" w:rsidRDefault="008C63D3" w:rsidP="008C63D3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63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Подвижные игры «Найдем грибок». </w:t>
            </w:r>
          </w:p>
          <w:p w:rsidR="008C63D3" w:rsidRPr="008C63D3" w:rsidRDefault="008C63D3" w:rsidP="008C63D3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C63D3" w:rsidRPr="008C63D3" w:rsidRDefault="008C63D3" w:rsidP="008C63D3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63D3">
              <w:rPr>
                <w:rFonts w:ascii="Times New Roman" w:hAnsi="Times New Roman" w:cs="Times New Roman"/>
                <w:b/>
                <w:sz w:val="16"/>
                <w:szCs w:val="16"/>
              </w:rPr>
              <w:t>Цели</w:t>
            </w:r>
            <w:r w:rsidRPr="008C63D3">
              <w:rPr>
                <w:rFonts w:ascii="Times New Roman" w:hAnsi="Times New Roman" w:cs="Times New Roman"/>
                <w:sz w:val="16"/>
                <w:szCs w:val="16"/>
              </w:rPr>
              <w:t xml:space="preserve">: — учить согласовывать свои действия с действиями товарищей; </w:t>
            </w:r>
          </w:p>
          <w:p w:rsidR="008C63D3" w:rsidRPr="008C63D3" w:rsidRDefault="008C63D3" w:rsidP="008C63D3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63D3">
              <w:rPr>
                <w:rFonts w:ascii="Times New Roman" w:hAnsi="Times New Roman" w:cs="Times New Roman"/>
                <w:sz w:val="16"/>
                <w:szCs w:val="16"/>
              </w:rPr>
              <w:t>— развивать внимание, следить за правильностью выполнения задания.</w:t>
            </w:r>
          </w:p>
          <w:p w:rsidR="000B2856" w:rsidRPr="008C63D3" w:rsidRDefault="000B2856" w:rsidP="000B2856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559D" w:rsidRPr="00847017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002C" w:rsidRPr="0090002C" w:rsidRDefault="0090002C" w:rsidP="00CE2FCD">
            <w:pPr>
              <w:shd w:val="clear" w:color="auto" w:fill="FFFFFF"/>
              <w:tabs>
                <w:tab w:val="left" w:pos="518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8" w:type="dxa"/>
          </w:tcPr>
          <w:p w:rsidR="004F11C0" w:rsidRPr="0053559D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Наблюдение за ветром.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F11C0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: познакомить с природным явлением – ветер </w:t>
            </w:r>
          </w:p>
          <w:p w:rsidR="004F11C0" w:rsidRPr="0053559D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Трудовая деятельность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>: Сбор песка в песочницу.</w:t>
            </w:r>
          </w:p>
          <w:p w:rsidR="004F11C0" w:rsidRPr="0053559D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>: формировать умение убирать за собой</w:t>
            </w:r>
          </w:p>
          <w:p w:rsidR="004F11C0" w:rsidRPr="0053559D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Подвижные игры: «Дети и волк»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F11C0" w:rsidRPr="0053559D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Упражнять детей быстро реагировать на сигнал, бегать с </w:t>
            </w:r>
            <w:proofErr w:type="spellStart"/>
            <w:r w:rsidRPr="0053559D">
              <w:rPr>
                <w:rFonts w:ascii="Times New Roman" w:hAnsi="Times New Roman" w:cs="Times New Roman"/>
                <w:sz w:val="16"/>
                <w:szCs w:val="16"/>
              </w:rPr>
              <w:t>увертыванием</w:t>
            </w:r>
            <w:proofErr w:type="spellEnd"/>
            <w:r w:rsidRPr="0053559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F11C0" w:rsidRPr="0053559D" w:rsidRDefault="004F11C0" w:rsidP="004F1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0F70" w:rsidRPr="003521EE" w:rsidRDefault="00C50F70" w:rsidP="004F11C0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C50F70" w:rsidRPr="002A3653" w:rsidTr="00A21DD5">
        <w:trPr>
          <w:trHeight w:val="768"/>
        </w:trPr>
        <w:tc>
          <w:tcPr>
            <w:tcW w:w="1838" w:type="dxa"/>
            <w:vMerge w:val="restart"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ОО «Речевое развитие»</w:t>
            </w:r>
          </w:p>
          <w:p w:rsidR="00C50F70" w:rsidRPr="004A07B2" w:rsidRDefault="00C50F70" w:rsidP="0082469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A07B2">
              <w:rPr>
                <w:rFonts w:ascii="Times New Roman" w:hAnsi="Times New Roman" w:cs="Times New Roman"/>
                <w:sz w:val="14"/>
                <w:szCs w:val="14"/>
              </w:rPr>
              <w:t>Речевые дидактические игры</w:t>
            </w: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C4110D" w:rsidRPr="0058621B" w:rsidRDefault="0043374F" w:rsidP="008829A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621B">
              <w:rPr>
                <w:rFonts w:ascii="Times New Roman" w:hAnsi="Times New Roman" w:cs="Times New Roman"/>
                <w:b/>
                <w:sz w:val="16"/>
                <w:szCs w:val="16"/>
              </w:rPr>
              <w:t>Д\И « Лото»</w:t>
            </w:r>
          </w:p>
          <w:p w:rsidR="0043374F" w:rsidRPr="004637F7" w:rsidRDefault="0043374F" w:rsidP="008829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ызвать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 детей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интеоес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игре,расширять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словарный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запас,отвечать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вопрос </w:t>
            </w:r>
            <w:r w:rsidR="0058621B">
              <w:rPr>
                <w:rFonts w:ascii="Times New Roman" w:hAnsi="Times New Roman" w:cs="Times New Roman"/>
                <w:sz w:val="16"/>
                <w:szCs w:val="16"/>
              </w:rPr>
              <w:t>«Что это?»</w:t>
            </w:r>
          </w:p>
        </w:tc>
        <w:tc>
          <w:tcPr>
            <w:tcW w:w="2552" w:type="dxa"/>
            <w:shd w:val="clear" w:color="auto" w:fill="auto"/>
          </w:tcPr>
          <w:p w:rsidR="004751DE" w:rsidRPr="004751DE" w:rsidRDefault="004751DE" w:rsidP="004751DE">
            <w:pPr>
              <w:numPr>
                <w:ilvl w:val="0"/>
                <w:numId w:val="1"/>
              </w:numPr>
              <w:ind w:left="0"/>
              <w:contextualSpacing/>
              <w:rPr>
                <w:rStyle w:val="aa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aa"/>
                <w:rFonts w:ascii="Times New Roman" w:hAnsi="Times New Roman" w:cs="Times New Roman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Д\И </w:t>
            </w:r>
            <w:r w:rsidRPr="004751DE">
              <w:rPr>
                <w:rStyle w:val="aa"/>
                <w:rFonts w:ascii="Times New Roman" w:hAnsi="Times New Roman" w:cs="Times New Roman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«Птичий двор»</w:t>
            </w:r>
          </w:p>
          <w:p w:rsidR="00C50F70" w:rsidRPr="001D2B7E" w:rsidRDefault="004751DE" w:rsidP="004751DE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751DE">
              <w:rPr>
                <w:rStyle w:val="aa"/>
                <w:rFonts w:ascii="Times New Roman" w:hAnsi="Times New Roman" w:cs="Times New Roman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Цель:</w:t>
            </w:r>
            <w:r w:rsidRPr="004751DE">
              <w:rPr>
                <w:rStyle w:val="apple-converted-space"/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 </w:t>
            </w:r>
            <w:r w:rsidRPr="004751DE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упражнять детей в отчетливом произношении отдельных звуков, слов или фраз</w:t>
            </w:r>
          </w:p>
        </w:tc>
        <w:tc>
          <w:tcPr>
            <w:tcW w:w="2693" w:type="dxa"/>
          </w:tcPr>
          <w:p w:rsidR="0058621B" w:rsidRDefault="0058621B" w:rsidP="0058621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</w:pPr>
            <w:r w:rsidRPr="0058621B"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  <w:t>Дыхательные упражнения.</w:t>
            </w:r>
          </w:p>
          <w:p w:rsidR="0058621B" w:rsidRPr="0058621B" w:rsidRDefault="0058621B" w:rsidP="0058621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58621B">
              <w:rPr>
                <w:rStyle w:val="ac"/>
                <w:b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«Бабочка летает».</w:t>
            </w:r>
          </w:p>
          <w:p w:rsidR="00C50F70" w:rsidRPr="001D2B7E" w:rsidRDefault="0058621B" w:rsidP="0058621B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58621B">
              <w:rPr>
                <w:rStyle w:val="aa"/>
                <w:rFonts w:ascii="Times New Roman" w:hAnsi="Times New Roman" w:cs="Times New Roman"/>
                <w:color w:val="000000"/>
                <w:sz w:val="16"/>
                <w:szCs w:val="16"/>
                <w:bdr w:val="none" w:sz="0" w:space="0" w:color="auto" w:frame="1"/>
              </w:rPr>
              <w:t>Цель</w:t>
            </w:r>
            <w:r w:rsidRPr="005862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развитие речевого дыхания, силы голоса, тренировка мышц губ</w:t>
            </w:r>
          </w:p>
        </w:tc>
        <w:tc>
          <w:tcPr>
            <w:tcW w:w="2693" w:type="dxa"/>
            <w:shd w:val="clear" w:color="auto" w:fill="auto"/>
          </w:tcPr>
          <w:p w:rsidR="004751DE" w:rsidRDefault="004751DE" w:rsidP="004751DE">
            <w:pPr>
              <w:pStyle w:val="ab"/>
              <w:shd w:val="clear" w:color="auto" w:fill="FFFFFF"/>
              <w:spacing w:before="0" w:beforeAutospacing="0" w:after="0" w:afterAutospacing="0"/>
              <w:ind w:firstLine="272"/>
              <w:jc w:val="both"/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</w:pPr>
            <w:r w:rsidRPr="004751DE"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  <w:t>Артикуляционная гимнастика.</w:t>
            </w:r>
          </w:p>
          <w:p w:rsidR="004751DE" w:rsidRPr="004751DE" w:rsidRDefault="004751DE" w:rsidP="004751DE">
            <w:pPr>
              <w:pStyle w:val="ab"/>
              <w:shd w:val="clear" w:color="auto" w:fill="FFFFFF"/>
              <w:spacing w:before="0" w:beforeAutospacing="0" w:after="0" w:afterAutospacing="0"/>
              <w:ind w:firstLine="272"/>
              <w:jc w:val="both"/>
              <w:rPr>
                <w:b/>
                <w:i/>
                <w:color w:val="000000"/>
                <w:sz w:val="16"/>
                <w:szCs w:val="16"/>
                <w:u w:val="single"/>
              </w:rPr>
            </w:pPr>
            <w:r w:rsidRPr="004751DE">
              <w:rPr>
                <w:rStyle w:val="ac"/>
                <w:rFonts w:eastAsia="Calibri"/>
                <w:b/>
                <w:i w:val="0"/>
                <w:color w:val="000000"/>
                <w:sz w:val="16"/>
                <w:szCs w:val="16"/>
                <w:u w:val="single"/>
                <w:bdr w:val="none" w:sz="0" w:space="0" w:color="auto" w:frame="1"/>
              </w:rPr>
              <w:t>Упражнение «Заборчик».</w:t>
            </w:r>
          </w:p>
          <w:p w:rsidR="004751DE" w:rsidRPr="004751DE" w:rsidRDefault="004751DE" w:rsidP="004751D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4751DE"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  <w:t>Цель</w:t>
            </w:r>
            <w:proofErr w:type="gramStart"/>
            <w:r>
              <w:rPr>
                <w:color w:val="000000"/>
                <w:sz w:val="16"/>
                <w:szCs w:val="16"/>
              </w:rPr>
              <w:t>:р</w:t>
            </w:r>
            <w:proofErr w:type="gramEnd"/>
            <w:r>
              <w:rPr>
                <w:color w:val="000000"/>
                <w:sz w:val="16"/>
                <w:szCs w:val="16"/>
              </w:rPr>
              <w:t>азвитие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4751DE">
              <w:rPr>
                <w:color w:val="000000"/>
                <w:sz w:val="16"/>
                <w:szCs w:val="16"/>
              </w:rPr>
              <w:t>артикуляционного аппарата.</w:t>
            </w:r>
          </w:p>
          <w:p w:rsidR="00C50F70" w:rsidRPr="001D2B7E" w:rsidRDefault="00C50F70" w:rsidP="004751DE">
            <w:pPr>
              <w:pStyle w:val="ab"/>
              <w:shd w:val="clear" w:color="auto" w:fill="FFFFFF"/>
              <w:spacing w:before="0" w:beforeAutospacing="0" w:after="0" w:afterAutospacing="0"/>
              <w:ind w:firstLine="272"/>
              <w:jc w:val="both"/>
              <w:rPr>
                <w:sz w:val="16"/>
                <w:szCs w:val="16"/>
              </w:rPr>
            </w:pPr>
          </w:p>
        </w:tc>
        <w:tc>
          <w:tcPr>
            <w:tcW w:w="2498" w:type="dxa"/>
          </w:tcPr>
          <w:p w:rsidR="00F80AEF" w:rsidRPr="00E27906" w:rsidRDefault="00E27906" w:rsidP="00F80AEF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 w:rsidR="00F80AEF"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Игра «Громко — тихо»</w:t>
            </w:r>
          </w:p>
          <w:p w:rsidR="00F80AEF" w:rsidRPr="00E27906" w:rsidRDefault="00F80AEF" w:rsidP="00F80AEF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Цель. Учить детей менять силу голоса: говорить то громко, то тихо. Воспитание умения менять силу голоса.</w:t>
            </w:r>
          </w:p>
          <w:p w:rsidR="00E27906" w:rsidRPr="00E27906" w:rsidRDefault="00E27906" w:rsidP="00E2790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50F70" w:rsidRPr="001D2B7E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F70" w:rsidRPr="002A3653" w:rsidTr="00C33E5E">
        <w:trPr>
          <w:trHeight w:val="1235"/>
        </w:trPr>
        <w:tc>
          <w:tcPr>
            <w:tcW w:w="1838" w:type="dxa"/>
            <w:vMerge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58621B" w:rsidRDefault="0058621B" w:rsidP="0058621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</w:pPr>
            <w:r w:rsidRPr="0058621B"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  <w:t>Дыхательные упражнения.</w:t>
            </w:r>
          </w:p>
          <w:p w:rsidR="0058621B" w:rsidRPr="0058621B" w:rsidRDefault="0058621B" w:rsidP="0058621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z w:val="16"/>
                <w:szCs w:val="16"/>
              </w:rPr>
            </w:pPr>
            <w:r w:rsidRPr="0058621B">
              <w:rPr>
                <w:rStyle w:val="ac"/>
                <w:b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«Подуем на снежинку».</w:t>
            </w:r>
          </w:p>
          <w:p w:rsidR="0058621B" w:rsidRPr="0058621B" w:rsidRDefault="0058621B" w:rsidP="0058621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58621B"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  <w:t>Цель</w:t>
            </w:r>
            <w:r w:rsidRPr="0058621B">
              <w:rPr>
                <w:color w:val="000000"/>
                <w:sz w:val="16"/>
                <w:szCs w:val="16"/>
              </w:rPr>
              <w:t>: развитие речевого дыхания, силы голоса, тренировка мышц губ.</w:t>
            </w:r>
          </w:p>
          <w:p w:rsidR="009E7B20" w:rsidRPr="00746B2C" w:rsidRDefault="009E7B20" w:rsidP="009E7B20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50F70" w:rsidRPr="001D2B7E" w:rsidRDefault="00C50F70" w:rsidP="009E7B20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58621B" w:rsidRPr="0058621B" w:rsidRDefault="0058621B" w:rsidP="0058621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621B">
              <w:rPr>
                <w:rFonts w:ascii="Times New Roman" w:hAnsi="Times New Roman" w:cs="Times New Roman"/>
                <w:b/>
                <w:sz w:val="16"/>
                <w:szCs w:val="16"/>
              </w:rPr>
              <w:t>Д\И « Лото»</w:t>
            </w:r>
          </w:p>
          <w:p w:rsidR="00C50F70" w:rsidRPr="001D2B7E" w:rsidRDefault="0058621B" w:rsidP="00586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ызвать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 детей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интеоес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игре,расширять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словарный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запас,отвечать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вопрос «Что это?»</w:t>
            </w:r>
          </w:p>
        </w:tc>
        <w:tc>
          <w:tcPr>
            <w:tcW w:w="2693" w:type="dxa"/>
          </w:tcPr>
          <w:p w:rsidR="009E7B20" w:rsidRPr="00E27906" w:rsidRDefault="009E7B20" w:rsidP="009E7B20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Игра «Громко — тихо»</w:t>
            </w:r>
          </w:p>
          <w:p w:rsidR="009E7B20" w:rsidRPr="00E27906" w:rsidRDefault="009E7B20" w:rsidP="009E7B20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Цель. Учить детей менять силу голоса: говорить то громко, то тихо. Воспитание умения менять силу голоса.</w:t>
            </w:r>
          </w:p>
          <w:p w:rsidR="00C50F70" w:rsidRPr="00BE7EF4" w:rsidRDefault="00C50F70" w:rsidP="006909D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C50F70" w:rsidRPr="004751DE" w:rsidRDefault="004751DE" w:rsidP="00F80AEF">
            <w:pPr>
              <w:numPr>
                <w:ilvl w:val="0"/>
                <w:numId w:val="1"/>
              </w:numPr>
              <w:ind w:left="0"/>
              <w:contextualSpacing/>
              <w:rPr>
                <w:rStyle w:val="aa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aa"/>
                <w:rFonts w:ascii="Times New Roman" w:hAnsi="Times New Roman" w:cs="Times New Roman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Д\И </w:t>
            </w:r>
            <w:r w:rsidRPr="004751DE">
              <w:rPr>
                <w:rStyle w:val="aa"/>
                <w:rFonts w:ascii="Times New Roman" w:hAnsi="Times New Roman" w:cs="Times New Roman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«Птичий двор»</w:t>
            </w:r>
          </w:p>
          <w:p w:rsidR="004751DE" w:rsidRPr="004751DE" w:rsidRDefault="004751DE" w:rsidP="00F80AEF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751DE">
              <w:rPr>
                <w:rStyle w:val="aa"/>
                <w:rFonts w:ascii="Times New Roman" w:hAnsi="Times New Roman" w:cs="Times New Roman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Цель:</w:t>
            </w:r>
            <w:r w:rsidRPr="004751DE">
              <w:rPr>
                <w:rStyle w:val="apple-converted-space"/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 </w:t>
            </w:r>
            <w:r w:rsidRPr="004751DE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упражнять детей в отчетливом произношении отдельных звуков, слов или фраз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498" w:type="dxa"/>
          </w:tcPr>
          <w:p w:rsidR="00251354" w:rsidRDefault="00251354" w:rsidP="00251354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</w:pPr>
            <w:r w:rsidRPr="0058621B"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  <w:t>Дыхательные упражнения.</w:t>
            </w:r>
          </w:p>
          <w:p w:rsidR="00251354" w:rsidRPr="0058621B" w:rsidRDefault="00251354" w:rsidP="00251354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z w:val="16"/>
                <w:szCs w:val="16"/>
              </w:rPr>
            </w:pPr>
            <w:r w:rsidRPr="0058621B">
              <w:rPr>
                <w:rStyle w:val="ac"/>
                <w:b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«Подуем на снежинку».</w:t>
            </w:r>
          </w:p>
          <w:p w:rsidR="00251354" w:rsidRPr="0058621B" w:rsidRDefault="00251354" w:rsidP="00251354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58621B">
              <w:rPr>
                <w:rStyle w:val="aa"/>
                <w:color w:val="000000"/>
                <w:sz w:val="16"/>
                <w:szCs w:val="16"/>
                <w:bdr w:val="none" w:sz="0" w:space="0" w:color="auto" w:frame="1"/>
              </w:rPr>
              <w:t>Цель</w:t>
            </w:r>
            <w:r w:rsidRPr="0058621B">
              <w:rPr>
                <w:color w:val="000000"/>
                <w:sz w:val="16"/>
                <w:szCs w:val="16"/>
              </w:rPr>
              <w:t>: развитие речевого дыхания, силы голоса, тренировка мышц губ.</w:t>
            </w:r>
          </w:p>
          <w:p w:rsidR="00251354" w:rsidRPr="00746B2C" w:rsidRDefault="00251354" w:rsidP="00251354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50F70" w:rsidRPr="006909DA" w:rsidRDefault="00C50F70" w:rsidP="00F80AEF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F70" w:rsidRPr="002A3653" w:rsidTr="00A21DD5">
        <w:trPr>
          <w:trHeight w:val="1287"/>
        </w:trPr>
        <w:tc>
          <w:tcPr>
            <w:tcW w:w="1838" w:type="dxa"/>
            <w:vMerge w:val="restart"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«Речевое </w:t>
            </w:r>
            <w:r w:rsidRPr="00CB674A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</w:t>
            </w:r>
            <w:proofErr w:type="gramStart"/>
            <w:r w:rsidRPr="00CB674A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 w:rsidRPr="00CB674A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  <w:proofErr w:type="gramEnd"/>
            <w:r w:rsidRPr="00CB674A">
              <w:rPr>
                <w:rFonts w:ascii="Times New Roman" w:hAnsi="Times New Roman" w:cs="Times New Roman"/>
                <w:sz w:val="14"/>
                <w:szCs w:val="14"/>
              </w:rPr>
              <w:t>удожественная литература</w:t>
            </w: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  <w:shd w:val="clear" w:color="auto" w:fill="auto"/>
          </w:tcPr>
          <w:p w:rsidR="00C33E5E" w:rsidRPr="00C33E5E" w:rsidRDefault="00C33E5E" w:rsidP="00C33E5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>Сутеев</w:t>
            </w:r>
            <w:proofErr w:type="spellEnd"/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«Цыпленок и утенок»</w:t>
            </w:r>
          </w:p>
          <w:p w:rsidR="00C50F70" w:rsidRPr="0054625D" w:rsidRDefault="00C50F70" w:rsidP="00302DD9">
            <w:pPr>
              <w:pStyle w:val="ab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C50F70" w:rsidRPr="00C33E5E" w:rsidRDefault="00C33E5E" w:rsidP="00C33E5E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C33E5E">
              <w:rPr>
                <w:b/>
                <w:sz w:val="16"/>
                <w:szCs w:val="16"/>
              </w:rPr>
              <w:t xml:space="preserve">А. </w:t>
            </w:r>
            <w:proofErr w:type="spellStart"/>
            <w:r w:rsidRPr="00C33E5E">
              <w:rPr>
                <w:b/>
                <w:sz w:val="16"/>
                <w:szCs w:val="16"/>
              </w:rPr>
              <w:t>Барто</w:t>
            </w:r>
            <w:proofErr w:type="spellEnd"/>
            <w:r w:rsidRPr="00C33E5E">
              <w:rPr>
                <w:b/>
                <w:sz w:val="16"/>
                <w:szCs w:val="16"/>
              </w:rPr>
              <w:t xml:space="preserve"> «Помощница»</w:t>
            </w:r>
          </w:p>
        </w:tc>
        <w:tc>
          <w:tcPr>
            <w:tcW w:w="2693" w:type="dxa"/>
            <w:shd w:val="clear" w:color="auto" w:fill="auto"/>
          </w:tcPr>
          <w:p w:rsidR="00BB7323" w:rsidRPr="0092153F" w:rsidRDefault="00BB7323" w:rsidP="00BB7323">
            <w:pPr>
              <w:spacing w:line="120" w:lineRule="auto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C33E5E" w:rsidRPr="00C33E5E" w:rsidRDefault="00C33E5E" w:rsidP="00C33E5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И. </w:t>
            </w:r>
            <w:proofErr w:type="spellStart"/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>Токмакова</w:t>
            </w:r>
            <w:proofErr w:type="spellEnd"/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«Где спит рыбка»</w:t>
            </w:r>
          </w:p>
          <w:p w:rsidR="00C50F70" w:rsidRPr="00BB7323" w:rsidRDefault="00C50F70" w:rsidP="00BB73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C50F70" w:rsidRPr="00D841F4" w:rsidRDefault="00C33E5E" w:rsidP="00C33E5E">
            <w:pPr>
              <w:spacing w:before="90" w:after="90" w:line="338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>«Сорока – белобока»</w:t>
            </w:r>
          </w:p>
        </w:tc>
        <w:tc>
          <w:tcPr>
            <w:tcW w:w="2498" w:type="dxa"/>
          </w:tcPr>
          <w:p w:rsidR="002E5FBD" w:rsidRPr="00C33E5E" w:rsidRDefault="002E5FBD" w:rsidP="002E5FB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>Чуковский «Доктор»</w:t>
            </w:r>
          </w:p>
          <w:p w:rsidR="00C50F70" w:rsidRPr="003308D3" w:rsidRDefault="00C50F70" w:rsidP="00A214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F70" w:rsidRPr="002A3653" w:rsidTr="00A21DD5">
        <w:trPr>
          <w:trHeight w:val="1236"/>
        </w:trPr>
        <w:tc>
          <w:tcPr>
            <w:tcW w:w="1838" w:type="dxa"/>
            <w:vMerge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  <w:shd w:val="clear" w:color="auto" w:fill="auto"/>
          </w:tcPr>
          <w:p w:rsidR="00C50F70" w:rsidRPr="00C33E5E" w:rsidRDefault="00C33E5E" w:rsidP="00C33E5E">
            <w:pPr>
              <w:rPr>
                <w:b/>
                <w:color w:val="111111"/>
                <w:sz w:val="16"/>
                <w:szCs w:val="16"/>
              </w:rPr>
            </w:pPr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>«Сорока – белобока»</w:t>
            </w:r>
          </w:p>
        </w:tc>
        <w:tc>
          <w:tcPr>
            <w:tcW w:w="2552" w:type="dxa"/>
            <w:shd w:val="clear" w:color="auto" w:fill="auto"/>
          </w:tcPr>
          <w:p w:rsidR="00C33E5E" w:rsidRPr="00C33E5E" w:rsidRDefault="00C33E5E" w:rsidP="00C33E5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>Чуковский «Доктор»</w:t>
            </w:r>
          </w:p>
          <w:p w:rsidR="00C50F70" w:rsidRPr="00A214A5" w:rsidRDefault="00C50F70" w:rsidP="00C33E5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C33E5E" w:rsidRPr="00C33E5E" w:rsidRDefault="00C33E5E" w:rsidP="00C33E5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>Сутеев</w:t>
            </w:r>
            <w:proofErr w:type="spellEnd"/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«Цыпленок и утенок»</w:t>
            </w:r>
          </w:p>
          <w:p w:rsidR="00302DD9" w:rsidRPr="00302DD9" w:rsidRDefault="00302DD9" w:rsidP="00F80AEF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C50F70" w:rsidRPr="003308D3" w:rsidRDefault="00C33E5E" w:rsidP="00302D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А. </w:t>
            </w:r>
            <w:proofErr w:type="spellStart"/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>Барто</w:t>
            </w:r>
            <w:proofErr w:type="spellEnd"/>
            <w:r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«Помощница»</w:t>
            </w:r>
          </w:p>
        </w:tc>
        <w:tc>
          <w:tcPr>
            <w:tcW w:w="2498" w:type="dxa"/>
          </w:tcPr>
          <w:p w:rsidR="002E5FBD" w:rsidRPr="00C33E5E" w:rsidRDefault="00BB7323" w:rsidP="002E5FB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Arial" w:hAnsi="Arial" w:cs="Arial"/>
                <w:color w:val="111111"/>
              </w:rPr>
              <w:t>.</w:t>
            </w:r>
            <w:r w:rsidR="002E5FBD"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И. </w:t>
            </w:r>
            <w:proofErr w:type="spellStart"/>
            <w:r w:rsidR="002E5FBD"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>Токмакова</w:t>
            </w:r>
            <w:proofErr w:type="spellEnd"/>
            <w:r w:rsidR="002E5FBD" w:rsidRPr="00C33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«Где спит рыбка»</w:t>
            </w:r>
          </w:p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111111"/>
                <w:sz w:val="16"/>
                <w:szCs w:val="16"/>
              </w:rPr>
            </w:pPr>
          </w:p>
          <w:p w:rsidR="00C50F70" w:rsidRPr="003308D3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E0640" w:rsidRPr="002A3653" w:rsidTr="00A21DD5">
        <w:trPr>
          <w:trHeight w:val="1206"/>
        </w:trPr>
        <w:tc>
          <w:tcPr>
            <w:tcW w:w="1838" w:type="dxa"/>
          </w:tcPr>
          <w:p w:rsidR="003E0640" w:rsidRPr="0077745C" w:rsidRDefault="003E064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745C">
              <w:rPr>
                <w:rFonts w:ascii="Times New Roman" w:hAnsi="Times New Roman" w:cs="Times New Roman"/>
                <w:b/>
                <w:sz w:val="16"/>
                <w:szCs w:val="16"/>
              </w:rPr>
              <w:t>ОО «Социально-коммуникативное развитие»</w:t>
            </w:r>
          </w:p>
          <w:p w:rsidR="003E0640" w:rsidRPr="0077745C" w:rsidRDefault="003E064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745C">
              <w:rPr>
                <w:rFonts w:ascii="Times New Roman" w:hAnsi="Times New Roman" w:cs="Times New Roman"/>
                <w:sz w:val="16"/>
                <w:szCs w:val="16"/>
              </w:rPr>
              <w:t>Трудовая деятельность (самообслуживание, хозяйственно-бытовой труд)</w:t>
            </w:r>
          </w:p>
        </w:tc>
        <w:tc>
          <w:tcPr>
            <w:tcW w:w="989" w:type="dxa"/>
          </w:tcPr>
          <w:p w:rsidR="003E0640" w:rsidRPr="0077745C" w:rsidRDefault="003E064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auto"/>
          </w:tcPr>
          <w:p w:rsidR="003E0640" w:rsidRPr="008C394D" w:rsidRDefault="003E0640" w:rsidP="008C3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1FF0">
              <w:rPr>
                <w:rFonts w:ascii="Times New Roman" w:hAnsi="Times New Roman" w:cs="Times New Roman"/>
                <w:sz w:val="16"/>
                <w:szCs w:val="16"/>
              </w:rPr>
              <w:t>Учимся п</w:t>
            </w:r>
            <w:r w:rsidRPr="00811968">
              <w:rPr>
                <w:rFonts w:ascii="Times New Roman" w:hAnsi="Times New Roman" w:cs="Times New Roman"/>
                <w:sz w:val="16"/>
                <w:szCs w:val="16"/>
              </w:rPr>
              <w:t xml:space="preserve">равильно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мыть руки с мылом</w:t>
            </w:r>
            <w:r w:rsidR="00302D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570" w:type="dxa"/>
            <w:gridSpan w:val="2"/>
            <w:shd w:val="clear" w:color="auto" w:fill="auto"/>
          </w:tcPr>
          <w:p w:rsidR="00302DD9" w:rsidRPr="002D1FF0" w:rsidRDefault="00302DD9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1FF0">
              <w:rPr>
                <w:rFonts w:ascii="Times New Roman" w:hAnsi="Times New Roman"/>
                <w:sz w:val="16"/>
                <w:szCs w:val="16"/>
              </w:rPr>
              <w:t xml:space="preserve">Учить </w:t>
            </w:r>
            <w:proofErr w:type="gramStart"/>
            <w:r w:rsidRPr="002D1FF0">
              <w:rPr>
                <w:rFonts w:ascii="Times New Roman" w:hAnsi="Times New Roman"/>
                <w:sz w:val="16"/>
                <w:szCs w:val="16"/>
              </w:rPr>
              <w:t>правильно</w:t>
            </w:r>
            <w:proofErr w:type="gramEnd"/>
            <w:r w:rsidRPr="002D1FF0">
              <w:rPr>
                <w:rFonts w:ascii="Times New Roman" w:hAnsi="Times New Roman"/>
                <w:sz w:val="16"/>
                <w:szCs w:val="16"/>
              </w:rPr>
              <w:t xml:space="preserve"> держать ложку, не проливать суп на стол</w:t>
            </w:r>
          </w:p>
        </w:tc>
        <w:tc>
          <w:tcPr>
            <w:tcW w:w="2693" w:type="dxa"/>
            <w:shd w:val="clear" w:color="auto" w:fill="auto"/>
          </w:tcPr>
          <w:p w:rsidR="002D1FF0" w:rsidRDefault="002D1FF0" w:rsidP="002D1F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Правильно сидеть за столом</w:t>
            </w:r>
            <w:r w:rsidRPr="00811968">
              <w:rPr>
                <w:rFonts w:ascii="Times New Roman" w:hAnsi="Times New Roman" w:cs="Times New Roman"/>
                <w:sz w:val="16"/>
                <w:szCs w:val="16"/>
              </w:rPr>
              <w:t xml:space="preserve"> и пользоваться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салфеткой</w:t>
            </w:r>
          </w:p>
          <w:p w:rsidR="003E0640" w:rsidRPr="003308D3" w:rsidRDefault="003E0640" w:rsidP="003E064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3E0640" w:rsidRPr="002D1FF0" w:rsidRDefault="002D1FF0" w:rsidP="008C3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Учить снимать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сандали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D1FF0">
              <w:rPr>
                <w:rFonts w:ascii="Times New Roman" w:hAnsi="Times New Roman"/>
                <w:sz w:val="16"/>
                <w:szCs w:val="16"/>
              </w:rPr>
              <w:t>и</w:t>
            </w:r>
            <w:proofErr w:type="gramEnd"/>
            <w:r w:rsidRPr="002D1FF0">
              <w:rPr>
                <w:rFonts w:ascii="Times New Roman" w:hAnsi="Times New Roman"/>
                <w:sz w:val="16"/>
                <w:szCs w:val="16"/>
              </w:rPr>
              <w:t xml:space="preserve"> носочки</w:t>
            </w:r>
          </w:p>
        </w:tc>
        <w:tc>
          <w:tcPr>
            <w:tcW w:w="2498" w:type="dxa"/>
            <w:shd w:val="clear" w:color="auto" w:fill="auto"/>
          </w:tcPr>
          <w:p w:rsidR="003E0640" w:rsidRPr="002D1FF0" w:rsidRDefault="002D1FF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1FF0">
              <w:rPr>
                <w:rFonts w:ascii="Times New Roman" w:hAnsi="Times New Roman"/>
                <w:sz w:val="16"/>
                <w:szCs w:val="16"/>
              </w:rPr>
              <w:t>Учить надевать носочки после сна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1"/>
        <w:tblW w:w="15984" w:type="dxa"/>
        <w:tblLayout w:type="fixed"/>
        <w:tblLook w:val="04A0"/>
      </w:tblPr>
      <w:tblGrid>
        <w:gridCol w:w="1809"/>
        <w:gridCol w:w="993"/>
        <w:gridCol w:w="2693"/>
        <w:gridCol w:w="2551"/>
        <w:gridCol w:w="2694"/>
        <w:gridCol w:w="2693"/>
        <w:gridCol w:w="2551"/>
      </w:tblGrid>
      <w:tr w:rsidR="00A21DD5" w:rsidRPr="002A3653" w:rsidTr="00A21DD5">
        <w:tc>
          <w:tcPr>
            <w:tcW w:w="1809" w:type="dxa"/>
            <w:vMerge w:val="restart"/>
          </w:tcPr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b/>
                <w:sz w:val="16"/>
                <w:szCs w:val="16"/>
              </w:rPr>
              <w:t>ОО «Социально-коммуникативное развитие»</w:t>
            </w:r>
          </w:p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4B5F46">
              <w:rPr>
                <w:rFonts w:ascii="Times New Roman" w:hAnsi="Times New Roman" w:cs="Times New Roman"/>
                <w:sz w:val="14"/>
                <w:szCs w:val="14"/>
              </w:rPr>
              <w:t>Пальчиковые и театрализованные игры</w:t>
            </w:r>
          </w:p>
        </w:tc>
        <w:tc>
          <w:tcPr>
            <w:tcW w:w="993" w:type="dxa"/>
          </w:tcPr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2E5FBD" w:rsidRPr="00384E50" w:rsidRDefault="007F5011" w:rsidP="002E5FB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6763">
              <w:rPr>
                <w:b/>
                <w:bCs/>
                <w:iCs/>
              </w:rPr>
              <w:t xml:space="preserve"> </w:t>
            </w:r>
            <w:proofErr w:type="gramStart"/>
            <w:r w:rsidRPr="007F5011">
              <w:rPr>
                <w:b/>
                <w:bCs/>
                <w:iCs/>
                <w:sz w:val="16"/>
                <w:szCs w:val="16"/>
              </w:rPr>
              <w:t>П</w:t>
            </w:r>
            <w:proofErr w:type="gramEnd"/>
            <w:r w:rsidRPr="007F5011">
              <w:rPr>
                <w:b/>
                <w:bCs/>
                <w:iCs/>
                <w:sz w:val="16"/>
                <w:szCs w:val="16"/>
              </w:rPr>
              <w:t xml:space="preserve">\Г </w:t>
            </w:r>
            <w:r w:rsidR="002E5FBD" w:rsidRPr="00F7676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2E5FBD" w:rsidRPr="00384E50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Рыбка</w:t>
            </w:r>
          </w:p>
          <w:p w:rsidR="007F5011" w:rsidRPr="007F5011" w:rsidRDefault="007F5011" w:rsidP="007F5011">
            <w:pPr>
              <w:pStyle w:val="Style79"/>
              <w:widowControl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551" w:type="dxa"/>
          </w:tcPr>
          <w:p w:rsidR="002E5FBD" w:rsidRPr="00384E50" w:rsidRDefault="00384E50" w:rsidP="002E5FBD">
            <w:pPr>
              <w:pStyle w:val="3"/>
              <w:spacing w:before="0"/>
              <w:outlineLvl w:val="2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proofErr w:type="gramStart"/>
            <w:r w:rsidRPr="00384E5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</w:t>
            </w:r>
            <w:proofErr w:type="gramEnd"/>
            <w:r w:rsidRPr="00384E5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\Г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«</w:t>
            </w:r>
            <w:r w:rsidR="002E5FBD" w:rsidRPr="00384E5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Белка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»</w:t>
            </w:r>
          </w:p>
          <w:p w:rsidR="007F5011" w:rsidRPr="007F5011" w:rsidRDefault="007F5011" w:rsidP="007F501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2E5FBD" w:rsidRPr="00384E50" w:rsidRDefault="00A21DD5" w:rsidP="002E5FB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\Г «</w:t>
            </w:r>
            <w:r w:rsidR="002E5FBD" w:rsidRPr="00384E50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Тесто</w:t>
            </w:r>
            <w:r w:rsidR="00384E50" w:rsidRPr="00384E50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»</w:t>
            </w:r>
          </w:p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7F5011" w:rsidRPr="007F5011" w:rsidRDefault="00384E50" w:rsidP="007F5011">
            <w:pPr>
              <w:pStyle w:val="Style79"/>
              <w:widowControl/>
              <w:rPr>
                <w:b/>
                <w:bCs/>
                <w:sz w:val="16"/>
                <w:szCs w:val="16"/>
              </w:rPr>
            </w:pPr>
            <w:proofErr w:type="gramStart"/>
            <w:r w:rsidRPr="00744CFB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b/>
                <w:bCs/>
                <w:sz w:val="16"/>
                <w:szCs w:val="16"/>
              </w:rPr>
              <w:t xml:space="preserve">\Г </w:t>
            </w:r>
            <w:r w:rsidR="007F5011" w:rsidRPr="007F5011">
              <w:rPr>
                <w:b/>
                <w:bCs/>
                <w:sz w:val="16"/>
                <w:szCs w:val="16"/>
              </w:rPr>
              <w:t>«Апельсин»</w:t>
            </w:r>
          </w:p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21DD5" w:rsidRPr="00161E76" w:rsidRDefault="00384E50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\Г </w:t>
            </w:r>
            <w:r w:rsidR="00A21DD5" w:rsidRPr="00161E7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«Мальчик с пальчик»</w:t>
            </w:r>
          </w:p>
        </w:tc>
      </w:tr>
      <w:tr w:rsidR="00A21DD5" w:rsidRPr="002A3653" w:rsidTr="00A21DD5">
        <w:tc>
          <w:tcPr>
            <w:tcW w:w="1809" w:type="dxa"/>
            <w:vMerge/>
          </w:tcPr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744CFB" w:rsidRDefault="007F5011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\Г 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Сорока-Белобока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  <w:tc>
          <w:tcPr>
            <w:tcW w:w="2551" w:type="dxa"/>
          </w:tcPr>
          <w:p w:rsidR="00A21DD5" w:rsidRPr="00B162D9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B162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B162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 « Капуста»</w:t>
            </w:r>
          </w:p>
        </w:tc>
        <w:tc>
          <w:tcPr>
            <w:tcW w:w="2694" w:type="dxa"/>
            <w:shd w:val="clear" w:color="auto" w:fill="auto"/>
          </w:tcPr>
          <w:p w:rsidR="00A21DD5" w:rsidRPr="00B162D9" w:rsidRDefault="007F5011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 «Замок»</w:t>
            </w:r>
          </w:p>
        </w:tc>
        <w:tc>
          <w:tcPr>
            <w:tcW w:w="2693" w:type="dxa"/>
            <w:shd w:val="clear" w:color="auto" w:fill="auto"/>
          </w:tcPr>
          <w:p w:rsidR="00A21DD5" w:rsidRPr="00B162D9" w:rsidRDefault="00384E50" w:rsidP="00384E50">
            <w:pPr>
              <w:pStyle w:val="Style79"/>
              <w:widowControl/>
              <w:rPr>
                <w:b/>
                <w:bCs/>
                <w:sz w:val="16"/>
                <w:szCs w:val="16"/>
              </w:rPr>
            </w:pPr>
            <w:proofErr w:type="gramStart"/>
            <w:r w:rsidRPr="00744CFB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b/>
                <w:bCs/>
                <w:sz w:val="16"/>
                <w:szCs w:val="16"/>
              </w:rPr>
              <w:t>\Г</w:t>
            </w:r>
            <w:r>
              <w:rPr>
                <w:b/>
                <w:bCs/>
                <w:sz w:val="16"/>
                <w:szCs w:val="16"/>
              </w:rPr>
              <w:t xml:space="preserve"> «</w:t>
            </w:r>
            <w:r w:rsidR="00A21DD5">
              <w:rPr>
                <w:b/>
                <w:bCs/>
                <w:sz w:val="16"/>
                <w:szCs w:val="16"/>
              </w:rPr>
              <w:t>Пальчики»</w:t>
            </w:r>
          </w:p>
        </w:tc>
        <w:tc>
          <w:tcPr>
            <w:tcW w:w="2551" w:type="dxa"/>
            <w:shd w:val="clear" w:color="auto" w:fill="auto"/>
          </w:tcPr>
          <w:p w:rsidR="00A21DD5" w:rsidRPr="007F5011" w:rsidRDefault="00384E50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\Г </w:t>
            </w:r>
            <w:r w:rsidR="007F501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«</w:t>
            </w:r>
            <w:r w:rsidR="007F5011" w:rsidRPr="007F501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Моя семья</w:t>
            </w:r>
            <w:r w:rsidR="007F501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»</w:t>
            </w:r>
          </w:p>
        </w:tc>
      </w:tr>
      <w:tr w:rsidR="00A21DD5" w:rsidRPr="002A3653" w:rsidTr="00A21DD5">
        <w:tc>
          <w:tcPr>
            <w:tcW w:w="1809" w:type="dxa"/>
            <w:vMerge w:val="restart"/>
          </w:tcPr>
          <w:p w:rsidR="00A21DD5" w:rsidRPr="00744E6F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«Познавательное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ра</w:t>
            </w:r>
            <w:r w:rsidRPr="00744E6F">
              <w:rPr>
                <w:rFonts w:ascii="Times New Roman" w:hAnsi="Times New Roman" w:cs="Times New Roman"/>
                <w:b/>
                <w:sz w:val="16"/>
                <w:szCs w:val="16"/>
              </w:rPr>
              <w:t>звитие»</w:t>
            </w:r>
          </w:p>
          <w:p w:rsidR="00A21DD5" w:rsidRPr="00744E6F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744E6F">
              <w:rPr>
                <w:rFonts w:ascii="Times New Roman" w:hAnsi="Times New Roman" w:cs="Times New Roman"/>
                <w:sz w:val="14"/>
                <w:szCs w:val="14"/>
              </w:rPr>
              <w:t>Дидактические игры (ФЭМП, природоведческого характера)</w:t>
            </w: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A06A12" w:rsidRDefault="00A06A12" w:rsidP="00A06A12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  <w:bCs/>
                <w:sz w:val="14"/>
                <w:szCs w:val="16"/>
                <w:shd w:val="clear" w:color="auto" w:fill="FFFFFF"/>
              </w:rPr>
            </w:pPr>
            <w:r w:rsidRPr="00A06A12">
              <w:rPr>
                <w:b/>
                <w:bCs/>
                <w:sz w:val="16"/>
                <w:szCs w:val="16"/>
                <w:shd w:val="clear" w:color="auto" w:fill="FFFFFF"/>
              </w:rPr>
              <w:t>Д/И «</w:t>
            </w:r>
            <w:r>
              <w:rPr>
                <w:b/>
                <w:bCs/>
                <w:sz w:val="14"/>
                <w:szCs w:val="16"/>
                <w:shd w:val="clear" w:color="auto" w:fill="FFFFFF"/>
              </w:rPr>
              <w:t>Н</w:t>
            </w:r>
            <w:r w:rsidRPr="00A06A12">
              <w:rPr>
                <w:b/>
                <w:bCs/>
                <w:sz w:val="14"/>
                <w:szCs w:val="16"/>
                <w:shd w:val="clear" w:color="auto" w:fill="FFFFFF"/>
              </w:rPr>
              <w:t>АЙДИ ТАКОЙ ЖЕ ЦВЕТОЧЕК»</w:t>
            </w:r>
          </w:p>
          <w:p w:rsidR="00A06A12" w:rsidRPr="00A06A12" w:rsidRDefault="00A06A12" w:rsidP="00A06A12">
            <w:pPr>
              <w:pStyle w:val="c1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  <w:shd w:val="clear" w:color="auto" w:fill="FFFFFF"/>
              </w:rPr>
              <w:t>Ц</w:t>
            </w:r>
            <w:proofErr w:type="gramEnd"/>
            <w:r>
              <w:rPr>
                <w:b/>
                <w:bCs/>
                <w:sz w:val="16"/>
                <w:szCs w:val="16"/>
                <w:shd w:val="clear" w:color="auto" w:fill="FFFFFF"/>
              </w:rPr>
              <w:t>:</w:t>
            </w:r>
            <w:r>
              <w:rPr>
                <w:rFonts w:ascii="Arial" w:hAnsi="Arial" w:cs="Arial"/>
                <w:b/>
                <w:bCs/>
                <w:color w:val="6666CC"/>
                <w:sz w:val="19"/>
                <w:szCs w:val="19"/>
                <w:shd w:val="clear" w:color="auto" w:fill="FFFFFF"/>
              </w:rPr>
              <w:t xml:space="preserve"> </w:t>
            </w:r>
            <w:r w:rsidRPr="00A06A12">
              <w:rPr>
                <w:bCs/>
                <w:sz w:val="16"/>
                <w:szCs w:val="16"/>
                <w:shd w:val="clear" w:color="auto" w:fill="FFFFFF"/>
              </w:rPr>
              <w:t>закрепить 4 основных цвета,</w:t>
            </w:r>
          </w:p>
        </w:tc>
        <w:tc>
          <w:tcPr>
            <w:tcW w:w="2551" w:type="dxa"/>
          </w:tcPr>
          <w:p w:rsidR="00A21DD5" w:rsidRPr="009E3826" w:rsidRDefault="00A21DD5" w:rsidP="00A21DD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«Навинчивание гаек»</w:t>
            </w:r>
          </w:p>
          <w:p w:rsidR="00A21DD5" w:rsidRPr="009322A4" w:rsidRDefault="00A21DD5" w:rsidP="00706C32">
            <w:pPr>
              <w:pStyle w:val="c1"/>
              <w:shd w:val="clear" w:color="auto" w:fill="FFFFFF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учить навинчивать на болтик гайку</w:t>
            </w:r>
          </w:p>
        </w:tc>
        <w:tc>
          <w:tcPr>
            <w:tcW w:w="2694" w:type="dxa"/>
          </w:tcPr>
          <w:p w:rsidR="00384E50" w:rsidRPr="009E3826" w:rsidRDefault="00384E50" w:rsidP="00384E5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«Собери пирамидку»</w:t>
            </w:r>
          </w:p>
          <w:p w:rsidR="00A21DD5" w:rsidRPr="00131231" w:rsidRDefault="00384E50" w:rsidP="00384E50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b/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обучать собирать с помощью взрослого пирамидку на конусной основе</w:t>
            </w:r>
          </w:p>
        </w:tc>
        <w:tc>
          <w:tcPr>
            <w:tcW w:w="2693" w:type="dxa"/>
          </w:tcPr>
          <w:p w:rsidR="00A21DD5" w:rsidRPr="00A06A12" w:rsidRDefault="00A06A12" w:rsidP="00A21DD5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06A12"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FF"/>
              </w:rPr>
              <w:t xml:space="preserve">Д/И </w:t>
            </w:r>
            <w:r w:rsidRPr="00A06A12">
              <w:rPr>
                <w:rFonts w:ascii="Times New Roman" w:hAnsi="Times New Roman" w:cs="Times New Roman"/>
                <w:b/>
                <w:bCs/>
                <w:sz w:val="14"/>
                <w:szCs w:val="16"/>
                <w:shd w:val="clear" w:color="auto" w:fill="FFFFFF"/>
              </w:rPr>
              <w:t>«ОДИН – МНОГО»</w:t>
            </w:r>
            <w:r w:rsidRPr="00A06A12"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FF"/>
              </w:rPr>
              <w:br/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FF"/>
              </w:rPr>
              <w:t>Ц</w:t>
            </w:r>
            <w:proofErr w:type="gramEnd"/>
            <w:r w:rsidRPr="00A06A12"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FF"/>
              </w:rPr>
              <w:t xml:space="preserve">: </w:t>
            </w:r>
            <w:r w:rsidRPr="00A06A12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Развивать первые математические способности, развивать внимание мышление, умение различать цвет предметов.</w:t>
            </w:r>
          </w:p>
        </w:tc>
        <w:tc>
          <w:tcPr>
            <w:tcW w:w="2551" w:type="dxa"/>
          </w:tcPr>
          <w:p w:rsidR="00A21DD5" w:rsidRPr="00A06A12" w:rsidRDefault="00A06A12" w:rsidP="00A06A12">
            <w:pPr>
              <w:pStyle w:val="c1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  <w:r w:rsidRPr="00A06A12">
              <w:rPr>
                <w:b/>
                <w:bCs/>
                <w:sz w:val="16"/>
                <w:szCs w:val="16"/>
                <w:shd w:val="clear" w:color="auto" w:fill="FFFFFF"/>
              </w:rPr>
              <w:t xml:space="preserve">Д/И </w:t>
            </w:r>
            <w:r w:rsidRPr="00A06A12">
              <w:rPr>
                <w:b/>
                <w:bCs/>
                <w:sz w:val="14"/>
                <w:szCs w:val="16"/>
                <w:shd w:val="clear" w:color="auto" w:fill="FFFFFF"/>
              </w:rPr>
              <w:t>«ВСТАВЬ ВТУЛОЧКУ»</w:t>
            </w:r>
            <w:r w:rsidRPr="00A06A12">
              <w:rPr>
                <w:b/>
                <w:bCs/>
                <w:sz w:val="14"/>
                <w:szCs w:val="16"/>
                <w:shd w:val="clear" w:color="auto" w:fill="FFFFFF"/>
              </w:rPr>
              <w:br/>
            </w:r>
            <w:proofErr w:type="gramStart"/>
            <w:r>
              <w:rPr>
                <w:b/>
                <w:bCs/>
                <w:sz w:val="16"/>
                <w:szCs w:val="16"/>
                <w:shd w:val="clear" w:color="auto" w:fill="FFFFFF"/>
              </w:rPr>
              <w:t>Ц</w:t>
            </w:r>
            <w:proofErr w:type="gramEnd"/>
            <w:r w:rsidRPr="00A06A12">
              <w:rPr>
                <w:b/>
                <w:bCs/>
                <w:sz w:val="16"/>
                <w:szCs w:val="16"/>
                <w:shd w:val="clear" w:color="auto" w:fill="FFFFFF"/>
              </w:rPr>
              <w:t xml:space="preserve">: </w:t>
            </w:r>
            <w:r w:rsidRPr="00A06A12">
              <w:rPr>
                <w:bCs/>
                <w:sz w:val="16"/>
                <w:szCs w:val="16"/>
                <w:shd w:val="clear" w:color="auto" w:fill="FFFFFF"/>
              </w:rPr>
              <w:t>Продолжать развивать  внимание, мышление</w:t>
            </w:r>
          </w:p>
        </w:tc>
      </w:tr>
      <w:tr w:rsidR="00A21DD5" w:rsidRPr="002A3653" w:rsidTr="00A21DD5">
        <w:trPr>
          <w:trHeight w:val="573"/>
        </w:trPr>
        <w:tc>
          <w:tcPr>
            <w:tcW w:w="1809" w:type="dxa"/>
            <w:vMerge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06A12" w:rsidRPr="009E3826" w:rsidRDefault="00A06A12" w:rsidP="00A06A1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«Навинчивание гаек»</w:t>
            </w:r>
          </w:p>
          <w:p w:rsidR="00A21DD5" w:rsidRPr="00131231" w:rsidRDefault="00A06A12" w:rsidP="00A06A12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b/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учить навинчивать на болтик гайку</w:t>
            </w:r>
          </w:p>
        </w:tc>
        <w:tc>
          <w:tcPr>
            <w:tcW w:w="2551" w:type="dxa"/>
          </w:tcPr>
          <w:p w:rsidR="00A06A12" w:rsidRPr="00A06A12" w:rsidRDefault="00A06A12" w:rsidP="00A06A12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  <w:bCs/>
                <w:sz w:val="14"/>
                <w:szCs w:val="16"/>
                <w:shd w:val="clear" w:color="auto" w:fill="FFFFFF"/>
              </w:rPr>
            </w:pPr>
            <w:r w:rsidRPr="00A06A12">
              <w:rPr>
                <w:b/>
                <w:bCs/>
                <w:sz w:val="16"/>
                <w:szCs w:val="16"/>
                <w:shd w:val="clear" w:color="auto" w:fill="FFFFFF"/>
              </w:rPr>
              <w:t>Д/И «</w:t>
            </w:r>
            <w:r>
              <w:rPr>
                <w:b/>
                <w:bCs/>
                <w:sz w:val="14"/>
                <w:szCs w:val="16"/>
                <w:shd w:val="clear" w:color="auto" w:fill="FFFFFF"/>
              </w:rPr>
              <w:t>Н</w:t>
            </w:r>
            <w:r w:rsidRPr="00A06A12">
              <w:rPr>
                <w:b/>
                <w:bCs/>
                <w:sz w:val="14"/>
                <w:szCs w:val="16"/>
                <w:shd w:val="clear" w:color="auto" w:fill="FFFFFF"/>
              </w:rPr>
              <w:t>АЙДИ ТАКОЙ ЖЕ ЦВЕТОЧЕК»</w:t>
            </w:r>
          </w:p>
          <w:p w:rsidR="00A21DD5" w:rsidRPr="00131231" w:rsidRDefault="00A06A12" w:rsidP="00A06A1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  <w:shd w:val="clear" w:color="auto" w:fill="FFFFFF"/>
              </w:rPr>
              <w:t>Ц</w:t>
            </w:r>
            <w:proofErr w:type="gramEnd"/>
            <w:r>
              <w:rPr>
                <w:b/>
                <w:bCs/>
                <w:sz w:val="16"/>
                <w:szCs w:val="16"/>
                <w:shd w:val="clear" w:color="auto" w:fill="FFFFFF"/>
              </w:rPr>
              <w:t>:</w:t>
            </w:r>
            <w:r>
              <w:rPr>
                <w:rFonts w:ascii="Arial" w:hAnsi="Arial" w:cs="Arial"/>
                <w:b/>
                <w:bCs/>
                <w:color w:val="6666CC"/>
                <w:sz w:val="19"/>
                <w:szCs w:val="19"/>
                <w:shd w:val="clear" w:color="auto" w:fill="FFFFFF"/>
              </w:rPr>
              <w:t xml:space="preserve"> </w:t>
            </w:r>
            <w:r w:rsidRPr="00A06A12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закрепить 4 основных цвета,</w:t>
            </w:r>
          </w:p>
        </w:tc>
        <w:tc>
          <w:tcPr>
            <w:tcW w:w="2694" w:type="dxa"/>
          </w:tcPr>
          <w:p w:rsidR="00A21DD5" w:rsidRPr="00161E76" w:rsidRDefault="00A21DD5" w:rsidP="00A21DD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C57C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61E76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Д\И</w:t>
            </w:r>
            <w:proofErr w:type="gramStart"/>
            <w:r w:rsidRPr="00161E76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«С</w:t>
            </w:r>
            <w:proofErr w:type="gramEnd"/>
            <w:r w:rsidRPr="00161E76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оберем бусы»</w:t>
            </w:r>
          </w:p>
          <w:p w:rsidR="00A21DD5" w:rsidRPr="00C44C53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  <w:sz w:val="16"/>
                <w:szCs w:val="16"/>
              </w:rPr>
            </w:pPr>
            <w:r w:rsidRPr="00C44C53">
              <w:rPr>
                <w:rStyle w:val="c0"/>
                <w:color w:val="000000"/>
                <w:sz w:val="16"/>
                <w:szCs w:val="16"/>
              </w:rPr>
              <w:t xml:space="preserve">Цель: формировать умение группировать геометрические фигуры </w:t>
            </w:r>
          </w:p>
          <w:p w:rsidR="00A21DD5" w:rsidRPr="00EC57C4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9E3826" w:rsidRDefault="00A21DD5" w:rsidP="00A21DD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«Навинчивание гаек»</w:t>
            </w:r>
          </w:p>
          <w:p w:rsidR="00A21DD5" w:rsidRPr="0087075E" w:rsidRDefault="00A21DD5" w:rsidP="00A21DD5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E3826">
              <w:rPr>
                <w:rFonts w:ascii="Times New Roman" w:hAnsi="Times New Roman"/>
                <w:sz w:val="16"/>
                <w:szCs w:val="16"/>
              </w:rPr>
              <w:t>Ц.: учить навинчивать на болтик гайку</w:t>
            </w:r>
          </w:p>
        </w:tc>
        <w:tc>
          <w:tcPr>
            <w:tcW w:w="2551" w:type="dxa"/>
          </w:tcPr>
          <w:p w:rsidR="00A06A12" w:rsidRPr="009E3826" w:rsidRDefault="00A06A12" w:rsidP="00A06A1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4C53">
              <w:rPr>
                <w:rStyle w:val="c0"/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«Собери пирамидку»</w:t>
            </w:r>
          </w:p>
          <w:p w:rsidR="00A21DD5" w:rsidRPr="00EC57C4" w:rsidRDefault="00A06A12" w:rsidP="00A06A12">
            <w:pPr>
              <w:pStyle w:val="a7"/>
              <w:rPr>
                <w:bCs/>
                <w:color w:val="auto"/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обучать собирать с помощью взрослого пирамидку на конусной основе</w:t>
            </w:r>
          </w:p>
        </w:tc>
      </w:tr>
      <w:tr w:rsidR="00A21DD5" w:rsidRPr="002A3653" w:rsidTr="00A21DD5">
        <w:trPr>
          <w:trHeight w:val="874"/>
        </w:trPr>
        <w:tc>
          <w:tcPr>
            <w:tcW w:w="1809" w:type="dxa"/>
          </w:tcPr>
          <w:p w:rsidR="00A21DD5" w:rsidRPr="00D83B48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b/>
                <w:sz w:val="16"/>
                <w:szCs w:val="16"/>
              </w:rPr>
              <w:t>ОО  «Художественно-эстетическое развитие»</w:t>
            </w:r>
          </w:p>
          <w:p w:rsidR="00A21DD5" w:rsidRPr="00D83B48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D83B48">
              <w:rPr>
                <w:rFonts w:ascii="Times New Roman" w:hAnsi="Times New Roman" w:cs="Times New Roman"/>
                <w:sz w:val="14"/>
                <w:szCs w:val="14"/>
              </w:rPr>
              <w:t xml:space="preserve">Конструктивно-модельная </w:t>
            </w:r>
            <w:proofErr w:type="spellStart"/>
            <w:r w:rsidRPr="00D83B48">
              <w:rPr>
                <w:rFonts w:ascii="Times New Roman" w:hAnsi="Times New Roman" w:cs="Times New Roman"/>
                <w:sz w:val="14"/>
                <w:szCs w:val="14"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дея</w:t>
            </w:r>
            <w:r w:rsidRPr="00D83B48">
              <w:rPr>
                <w:rFonts w:ascii="Times New Roman" w:hAnsi="Times New Roman" w:cs="Times New Roman"/>
                <w:sz w:val="14"/>
                <w:szCs w:val="14"/>
              </w:rPr>
              <w:t>тельность</w:t>
            </w: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706C32" w:rsidRDefault="00706C32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06C32">
              <w:rPr>
                <w:rFonts w:ascii="Times New Roman" w:hAnsi="Times New Roman" w:cs="Times New Roman"/>
                <w:bCs/>
                <w:sz w:val="14"/>
                <w:szCs w:val="16"/>
                <w:shd w:val="clear" w:color="auto" w:fill="FFFFFF"/>
              </w:rPr>
              <w:t>КУБИКИ НИКИТИНА</w:t>
            </w:r>
          </w:p>
        </w:tc>
        <w:tc>
          <w:tcPr>
            <w:tcW w:w="2551" w:type="dxa"/>
          </w:tcPr>
          <w:p w:rsidR="00A21DD5" w:rsidRPr="00161E76" w:rsidRDefault="00706C32" w:rsidP="00A21DD5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61E76">
              <w:rPr>
                <w:rFonts w:ascii="Times New Roman" w:hAnsi="Times New Roman" w:cs="Times New Roman"/>
                <w:bCs/>
                <w:sz w:val="16"/>
                <w:szCs w:val="16"/>
              </w:rPr>
              <w:t>Пластмассовые кубики</w:t>
            </w:r>
          </w:p>
        </w:tc>
        <w:tc>
          <w:tcPr>
            <w:tcW w:w="2694" w:type="dxa"/>
          </w:tcPr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Игры по желанию детей со строительным материалом</w:t>
            </w:r>
          </w:p>
        </w:tc>
        <w:tc>
          <w:tcPr>
            <w:tcW w:w="2693" w:type="dxa"/>
          </w:tcPr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Игры со строительным материалом (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2551" w:type="dxa"/>
          </w:tcPr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Деревянные кирпичики</w:t>
            </w:r>
          </w:p>
        </w:tc>
      </w:tr>
      <w:tr w:rsidR="00A21DD5" w:rsidRPr="0048498E" w:rsidTr="00A21DD5">
        <w:trPr>
          <w:trHeight w:val="1036"/>
        </w:trPr>
        <w:tc>
          <w:tcPr>
            <w:tcW w:w="1809" w:type="dxa"/>
          </w:tcPr>
          <w:p w:rsidR="00A21DD5" w:rsidRPr="006D064F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6D064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ОО  «Художественно-эстетическое развитие»</w:t>
            </w:r>
          </w:p>
          <w:p w:rsidR="00A21DD5" w:rsidRPr="006D064F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6D064F">
              <w:rPr>
                <w:rFonts w:ascii="Times New Roman" w:hAnsi="Times New Roman" w:cs="Times New Roman"/>
                <w:sz w:val="16"/>
                <w:szCs w:val="16"/>
              </w:rPr>
              <w:t>Игры с музыкальным содержанием</w:t>
            </w: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815409" w:rsidRPr="00DF16E9" w:rsidRDefault="00DD0788" w:rsidP="008154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815409" w:rsidRPr="00DF16E9">
              <w:rPr>
                <w:rFonts w:ascii="Times New Roman" w:hAnsi="Times New Roman" w:cs="Times New Roman"/>
                <w:b/>
                <w:sz w:val="16"/>
                <w:szCs w:val="16"/>
              </w:rPr>
              <w:t>«Музыкальное окошко»</w:t>
            </w:r>
          </w:p>
          <w:p w:rsidR="00815409" w:rsidRDefault="00815409" w:rsidP="00815409">
            <w:pPr>
              <w:pStyle w:val="ab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5409">
              <w:rPr>
                <w:rStyle w:val="aa"/>
                <w:rFonts w:eastAsia="Calibri"/>
                <w:color w:val="000000"/>
                <w:sz w:val="16"/>
                <w:szCs w:val="16"/>
                <w:u w:val="single"/>
              </w:rPr>
              <w:t>Цель:</w:t>
            </w:r>
            <w:r w:rsidRPr="00815409">
              <w:rPr>
                <w:rStyle w:val="apple-converted-space"/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  <w:r w:rsidRPr="00815409">
              <w:rPr>
                <w:color w:val="000000"/>
                <w:sz w:val="16"/>
                <w:szCs w:val="16"/>
              </w:rPr>
              <w:t xml:space="preserve">определение высоты звучания </w:t>
            </w:r>
            <w:proofErr w:type="spellStart"/>
            <w:r w:rsidRPr="00815409">
              <w:rPr>
                <w:color w:val="000000"/>
                <w:sz w:val="16"/>
                <w:szCs w:val="16"/>
              </w:rPr>
              <w:t>голосаи</w:t>
            </w:r>
            <w:proofErr w:type="spellEnd"/>
            <w:r w:rsidRPr="00815409">
              <w:rPr>
                <w:color w:val="000000"/>
                <w:sz w:val="16"/>
                <w:szCs w:val="16"/>
              </w:rPr>
              <w:t xml:space="preserve"> узнавание музыкального инструмента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A21DD5" w:rsidRPr="00CD28E4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240FFF" w:rsidRPr="00240FFF" w:rsidRDefault="00240FFF" w:rsidP="00240FF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0FF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ЗАЙЦЫ.</w:t>
            </w:r>
          </w:p>
          <w:p w:rsidR="00240FFF" w:rsidRPr="00240FFF" w:rsidRDefault="00C952AD" w:rsidP="00240FFF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  <w:r w:rsidR="00240FFF" w:rsidRPr="00240F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="00240FFF" w:rsidRPr="00240F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пражнять</w:t>
            </w:r>
            <w:proofErr w:type="spellEnd"/>
            <w:r w:rsidR="00240FFF" w:rsidRPr="00240F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детей в восприятии и различении </w:t>
            </w:r>
          </w:p>
          <w:p w:rsidR="00240FFF" w:rsidRPr="00240FFF" w:rsidRDefault="00240FFF" w:rsidP="00240FFF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0F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характера музыки: веселого, плясового и спокойного, колыбельного.</w:t>
            </w:r>
          </w:p>
          <w:p w:rsidR="00A21DD5" w:rsidRPr="00DD403C" w:rsidRDefault="00A21DD5" w:rsidP="00240F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A21DD5" w:rsidRPr="000519E5" w:rsidRDefault="00A21DD5" w:rsidP="00A21DD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«</w:t>
            </w:r>
            <w:r w:rsidRPr="000519E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Бубен»</w:t>
            </w: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: развитие чувства ритма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эмоциональной отзывчивости на музыку</w:t>
            </w: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DD0788" w:rsidRDefault="00DD0788" w:rsidP="00DD0788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 w:rsidRPr="002D1B01">
              <w:rPr>
                <w:b/>
                <w:color w:val="333333"/>
                <w:sz w:val="16"/>
                <w:szCs w:val="16"/>
              </w:rPr>
              <w:t>Кулачки и ладошк</w:t>
            </w:r>
            <w:r>
              <w:rPr>
                <w:b/>
                <w:color w:val="333333"/>
                <w:sz w:val="16"/>
                <w:szCs w:val="16"/>
              </w:rPr>
              <w:t>и</w:t>
            </w:r>
          </w:p>
          <w:p w:rsidR="00A21DD5" w:rsidRPr="003023B1" w:rsidRDefault="00DD0788" w:rsidP="00DD0788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2D1B01">
              <w:rPr>
                <w:color w:val="333333"/>
                <w:sz w:val="16"/>
                <w:szCs w:val="16"/>
              </w:rPr>
              <w:t>Цель. Игра для развития чувства ритма</w:t>
            </w:r>
          </w:p>
        </w:tc>
        <w:tc>
          <w:tcPr>
            <w:tcW w:w="2551" w:type="dxa"/>
            <w:shd w:val="clear" w:color="auto" w:fill="auto"/>
          </w:tcPr>
          <w:p w:rsidR="00815409" w:rsidRPr="00815409" w:rsidRDefault="00815409" w:rsidP="00815409">
            <w:pPr>
              <w:shd w:val="clear" w:color="auto" w:fill="66BB33"/>
              <w:spacing w:line="295" w:lineRule="atLeast"/>
              <w:jc w:val="both"/>
              <w:rPr>
                <w:rFonts w:ascii="Times New Roman" w:eastAsia="Times New Roman" w:hAnsi="Times New Roman" w:cs="Times New Roman"/>
                <w:color w:val="331100"/>
                <w:sz w:val="16"/>
                <w:szCs w:val="16"/>
                <w:highlight w:val="lightGray"/>
                <w:lang w:eastAsia="ru-RU"/>
              </w:rPr>
            </w:pPr>
            <w:r w:rsidRPr="00815409">
              <w:rPr>
                <w:rFonts w:ascii="Times New Roman" w:eastAsia="Times New Roman" w:hAnsi="Times New Roman" w:cs="Times New Roman"/>
                <w:b/>
                <w:bCs/>
                <w:color w:val="331100"/>
                <w:sz w:val="16"/>
                <w:szCs w:val="16"/>
                <w:highlight w:val="lightGray"/>
                <w:u w:val="single"/>
                <w:lang w:eastAsia="ru-RU"/>
              </w:rPr>
              <w:t> Тихо – громко - очень громко</w:t>
            </w:r>
          </w:p>
          <w:p w:rsidR="00815409" w:rsidRPr="00815409" w:rsidRDefault="00815409" w:rsidP="0048498E">
            <w:pPr>
              <w:shd w:val="clear" w:color="auto" w:fill="66BB33"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331100"/>
                <w:sz w:val="16"/>
                <w:szCs w:val="16"/>
                <w:highlight w:val="lightGray"/>
                <w:lang w:eastAsia="ru-RU"/>
              </w:rPr>
            </w:pPr>
            <w:r w:rsidRPr="008154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1100"/>
                <w:sz w:val="16"/>
                <w:szCs w:val="16"/>
                <w:highlight w:val="lightGray"/>
                <w:lang w:eastAsia="ru-RU"/>
              </w:rPr>
              <w:t>Цель: </w:t>
            </w:r>
            <w:r w:rsidR="0048498E">
              <w:rPr>
                <w:rFonts w:ascii="Times New Roman" w:eastAsia="Times New Roman" w:hAnsi="Times New Roman" w:cs="Times New Roman"/>
                <w:color w:val="331100"/>
                <w:sz w:val="16"/>
                <w:szCs w:val="16"/>
                <w:highlight w:val="lightGray"/>
                <w:lang w:eastAsia="ru-RU"/>
              </w:rPr>
              <w:t xml:space="preserve">Учиться </w:t>
            </w:r>
            <w:r w:rsidRPr="00815409">
              <w:rPr>
                <w:rFonts w:ascii="Times New Roman" w:eastAsia="Times New Roman" w:hAnsi="Times New Roman" w:cs="Times New Roman"/>
                <w:color w:val="331100"/>
                <w:sz w:val="16"/>
                <w:szCs w:val="16"/>
                <w:highlight w:val="lightGray"/>
                <w:lang w:eastAsia="ru-RU"/>
              </w:rPr>
              <w:t>слышать изменение громкости звучания и отмечать это в движении.</w:t>
            </w:r>
          </w:p>
          <w:p w:rsidR="00A21DD5" w:rsidRPr="0048498E" w:rsidRDefault="00A21DD5" w:rsidP="00815409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FFFFFF" w:themeColor="background1"/>
                <w:sz w:val="16"/>
                <w:szCs w:val="16"/>
                <w:highlight w:val="lightGray"/>
              </w:rPr>
            </w:pPr>
          </w:p>
        </w:tc>
      </w:tr>
      <w:tr w:rsidR="00A21DD5" w:rsidRPr="002A3653" w:rsidTr="00240FFF">
        <w:trPr>
          <w:trHeight w:val="1322"/>
        </w:trPr>
        <w:tc>
          <w:tcPr>
            <w:tcW w:w="1809" w:type="dxa"/>
            <w:vMerge w:val="restart"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«Физическое </w:t>
            </w:r>
            <w:proofErr w:type="spellStart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зв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</w:t>
            </w:r>
            <w:proofErr w:type="spellStart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звитие</w:t>
            </w:r>
            <w:proofErr w:type="spellEnd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Подвижные игры</w:t>
            </w: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  <w:shd w:val="clear" w:color="auto" w:fill="auto"/>
          </w:tcPr>
          <w:p w:rsidR="0094380B" w:rsidRPr="0094380B" w:rsidRDefault="0094380B" w:rsidP="0094380B">
            <w:pPr>
              <w:jc w:val="center"/>
              <w:rPr>
                <w:rStyle w:val="aa"/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94380B">
              <w:rPr>
                <w:rStyle w:val="aa"/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«Где спрятана игрушка».</w:t>
            </w:r>
          </w:p>
          <w:p w:rsidR="0094380B" w:rsidRPr="0094380B" w:rsidRDefault="0094380B" w:rsidP="0094380B">
            <w:pPr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94380B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Цель:</w:t>
            </w:r>
            <w:r w:rsidRPr="0094380B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учить детей ориентироваться в пространстве </w:t>
            </w:r>
          </w:p>
          <w:p w:rsidR="00A21DD5" w:rsidRPr="00316075" w:rsidRDefault="00A21DD5" w:rsidP="00316075">
            <w:pPr>
              <w:pStyle w:val="c2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94380B" w:rsidRPr="0094380B" w:rsidRDefault="0094380B" w:rsidP="0094380B">
            <w:pPr>
              <w:pStyle w:val="5"/>
              <w:shd w:val="clear" w:color="auto" w:fill="FFFFFF"/>
              <w:spacing w:before="0" w:line="0" w:lineRule="atLeast"/>
              <w:jc w:val="center"/>
              <w:outlineLvl w:val="4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94380B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Принеси игрушку</w:t>
            </w:r>
          </w:p>
          <w:p w:rsidR="0094380B" w:rsidRPr="0094380B" w:rsidRDefault="0094380B" w:rsidP="0094380B">
            <w:pPr>
              <w:pStyle w:val="ab"/>
              <w:shd w:val="clear" w:color="auto" w:fill="FFFFFF"/>
              <w:spacing w:before="0" w:beforeAutospacing="0" w:after="0" w:afterAutospacing="0" w:line="0" w:lineRule="atLeast"/>
              <w:jc w:val="both"/>
              <w:rPr>
                <w:sz w:val="16"/>
                <w:szCs w:val="16"/>
              </w:rPr>
            </w:pPr>
            <w:r w:rsidRPr="0094380B">
              <w:rPr>
                <w:b/>
                <w:sz w:val="16"/>
                <w:szCs w:val="16"/>
              </w:rPr>
              <w:t>Цель:</w:t>
            </w:r>
            <w:r w:rsidRPr="0094380B">
              <w:rPr>
                <w:sz w:val="16"/>
                <w:szCs w:val="16"/>
              </w:rPr>
              <w:t xml:space="preserve"> учить ориентироваться в пространстве, выполнять поручения</w:t>
            </w:r>
          </w:p>
          <w:p w:rsidR="00A21DD5" w:rsidRPr="003D0BB4" w:rsidRDefault="00A21DD5" w:rsidP="0031607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A21DD5" w:rsidRPr="00420541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272B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«Карусель</w:t>
            </w:r>
            <w:proofErr w:type="gramStart"/>
            <w:r w:rsidRPr="000272B2">
              <w:rPr>
                <w:rFonts w:ascii="Times New Roman" w:hAnsi="Times New Roman" w:cs="Times New Roman"/>
                <w:b/>
                <w:sz w:val="16"/>
                <w:szCs w:val="16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учить выполнять действия со словами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ел: развивать внимание, ловкость</w:t>
            </w:r>
          </w:p>
        </w:tc>
        <w:tc>
          <w:tcPr>
            <w:tcW w:w="2693" w:type="dxa"/>
            <w:shd w:val="clear" w:color="auto" w:fill="auto"/>
          </w:tcPr>
          <w:p w:rsidR="003D0BB4" w:rsidRPr="003D0BB4" w:rsidRDefault="0094380B" w:rsidP="0094380B">
            <w:pPr>
              <w:shd w:val="clear" w:color="auto" w:fill="FFFFFF"/>
              <w:spacing w:before="100" w:beforeAutospacing="1" w:after="100" w:afterAutospacing="1" w:line="0" w:lineRule="atLeast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«Зайка</w:t>
            </w:r>
            <w:proofErr w:type="gramStart"/>
            <w:r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н</w:t>
            </w:r>
            <w:r w:rsidRPr="003D0BB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 xml:space="preserve">а все слова игры </w:t>
            </w:r>
            <w:r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имитируйте движения вместе</w:t>
            </w:r>
            <w:r w:rsidRPr="0094380B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  <w:lang w:val="en-US"/>
              </w:rPr>
              <w:t>c</w:t>
            </w:r>
            <w:r w:rsidRPr="0094380B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 xml:space="preserve"> </w:t>
            </w:r>
            <w:r w:rsidRPr="003D0BB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ребёнком.</w:t>
            </w:r>
          </w:p>
          <w:p w:rsidR="00A21DD5" w:rsidRPr="00420541" w:rsidRDefault="00A21DD5" w:rsidP="00316075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240FFF" w:rsidRPr="00420541" w:rsidRDefault="00A21DD5" w:rsidP="00240F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34D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240FFF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240FFF">
              <w:rPr>
                <w:rFonts w:ascii="Times New Roman" w:hAnsi="Times New Roman" w:cs="Times New Roman"/>
                <w:b/>
                <w:sz w:val="16"/>
                <w:szCs w:val="16"/>
              </w:rPr>
              <w:t>Передай мяч</w:t>
            </w:r>
            <w:proofErr w:type="gramStart"/>
            <w:r w:rsidR="00240FFF" w:rsidRPr="00142F05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 w:rsidR="00240FFF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proofErr w:type="gramEnd"/>
            <w:r w:rsidR="00240FFF" w:rsidRPr="00142F05">
              <w:rPr>
                <w:rFonts w:ascii="Times New Roman" w:hAnsi="Times New Roman" w:cs="Times New Roman"/>
                <w:sz w:val="16"/>
                <w:szCs w:val="16"/>
              </w:rPr>
              <w:t>развивать игровые навыки ,воспитывать аккуратность и осторожность</w:t>
            </w:r>
          </w:p>
          <w:p w:rsidR="00A21DD5" w:rsidRPr="00B34D48" w:rsidRDefault="00A21DD5" w:rsidP="00A21DD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21DD5" w:rsidRPr="00420541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1DD5" w:rsidRPr="002A3653" w:rsidTr="00A21DD5">
        <w:tc>
          <w:tcPr>
            <w:tcW w:w="1809" w:type="dxa"/>
            <w:vMerge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240FFF" w:rsidRDefault="00240FFF" w:rsidP="00240FFF">
            <w:pPr>
              <w:pStyle w:val="5"/>
              <w:shd w:val="clear" w:color="auto" w:fill="FFFFFF"/>
              <w:spacing w:before="0"/>
              <w:outlineLvl w:val="4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240FFF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«</w:t>
            </w:r>
            <w:r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Доползи до </w:t>
            </w:r>
            <w:r w:rsidRPr="00240FFF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погремушки»</w:t>
            </w:r>
          </w:p>
          <w:p w:rsidR="00240FFF" w:rsidRPr="00240FFF" w:rsidRDefault="00240FFF" w:rsidP="00240FFF">
            <w:pPr>
              <w:pStyle w:val="5"/>
              <w:shd w:val="clear" w:color="auto" w:fill="FFFFFF"/>
              <w:spacing w:before="0"/>
              <w:outlineLvl w:val="4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240FFF">
              <w:rPr>
                <w:b/>
                <w:sz w:val="16"/>
                <w:szCs w:val="16"/>
              </w:rPr>
              <w:t>Цель:</w:t>
            </w:r>
            <w:r w:rsidRPr="00240FFF">
              <w:rPr>
                <w:sz w:val="16"/>
                <w:szCs w:val="16"/>
              </w:rPr>
              <w:t xml:space="preserve"> закрепить умение детей ползать на четвереньках.</w:t>
            </w:r>
          </w:p>
          <w:p w:rsidR="00A21DD5" w:rsidRPr="00B34D48" w:rsidRDefault="00A21DD5" w:rsidP="003D0BB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94380B" w:rsidRDefault="0094380B" w:rsidP="0094380B">
            <w:pPr>
              <w:shd w:val="clear" w:color="auto" w:fill="FFFFFF"/>
              <w:spacing w:before="100" w:beforeAutospacing="1" w:after="100" w:afterAutospacing="1"/>
              <w:ind w:left="203" w:right="2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B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Перешагни через палк</w:t>
            </w:r>
            <w:proofErr w:type="gramStart"/>
            <w:r w:rsidRPr="003D0B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0B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учить детей перешагивать через предмет высоко поднимая колени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1DD5" w:rsidRPr="0066246B" w:rsidRDefault="00A21DD5" w:rsidP="00316075">
            <w:pPr>
              <w:pStyle w:val="c2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94380B" w:rsidRPr="0094380B" w:rsidRDefault="0094380B" w:rsidP="0094380B">
            <w:pPr>
              <w:jc w:val="center"/>
              <w:rPr>
                <w:rStyle w:val="aa"/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94380B">
              <w:rPr>
                <w:rStyle w:val="aa"/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«Где спрятана игрушка».</w:t>
            </w:r>
          </w:p>
          <w:p w:rsidR="0094380B" w:rsidRPr="0094380B" w:rsidRDefault="0094380B" w:rsidP="0094380B">
            <w:pPr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94380B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Цель:</w:t>
            </w:r>
            <w:r w:rsidRPr="0094380B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учить детей ориентироваться в пространстве </w:t>
            </w:r>
          </w:p>
          <w:p w:rsidR="00A21DD5" w:rsidRPr="00420541" w:rsidRDefault="00A21DD5" w:rsidP="0094380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A21DD5" w:rsidRPr="00B34D48" w:rsidRDefault="00A21DD5" w:rsidP="00A21DD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B34D48">
              <w:rPr>
                <w:rStyle w:val="c8"/>
                <w:b/>
                <w:bCs/>
                <w:color w:val="000000"/>
                <w:sz w:val="16"/>
                <w:szCs w:val="16"/>
              </w:rPr>
              <w:t>По ровненькой дорожке</w:t>
            </w:r>
            <w:proofErr w:type="gramStart"/>
            <w:r w:rsidRPr="00B34D48">
              <w:rPr>
                <w:rStyle w:val="c8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34D48">
              <w:rPr>
                <w:color w:val="000000"/>
                <w:sz w:val="16"/>
                <w:szCs w:val="16"/>
              </w:rPr>
              <w:t>У</w:t>
            </w:r>
            <w:proofErr w:type="gramEnd"/>
            <w:r w:rsidRPr="00B34D48">
              <w:rPr>
                <w:color w:val="000000"/>
                <w:sz w:val="16"/>
                <w:szCs w:val="16"/>
              </w:rPr>
              <w:t>пражнять детей в ходьбе по ограниченной поверхности; развивать равновесие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316075" w:rsidRPr="00420541" w:rsidRDefault="00A21DD5" w:rsidP="00316075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3D0BB4"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«Зайка</w:t>
            </w:r>
            <w:proofErr w:type="gramStart"/>
            <w:r w:rsidR="003D0BB4"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</w:t>
            </w:r>
            <w:r w:rsid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proofErr w:type="gramEnd"/>
            <w:r w:rsidR="003D0BB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н</w:t>
            </w:r>
            <w:r w:rsidR="003D0BB4" w:rsidRPr="003D0BB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а все слова игры имитируйте движения вместе с ребёнком.</w:t>
            </w:r>
          </w:p>
          <w:p w:rsidR="00A21DD5" w:rsidRPr="00420541" w:rsidRDefault="00A21DD5" w:rsidP="003D0BB4">
            <w:pPr>
              <w:pStyle w:val="c2"/>
              <w:shd w:val="clear" w:color="auto" w:fill="FFFFFF"/>
              <w:spacing w:before="0" w:beforeAutospacing="0" w:after="0" w:afterAutospacing="0"/>
              <w:rPr>
                <w:bCs/>
                <w:sz w:val="16"/>
                <w:szCs w:val="16"/>
              </w:rPr>
            </w:pPr>
          </w:p>
        </w:tc>
      </w:tr>
      <w:tr w:rsidR="00A21DD5" w:rsidRPr="002A3653" w:rsidTr="00A21DD5">
        <w:tc>
          <w:tcPr>
            <w:tcW w:w="1809" w:type="dxa"/>
          </w:tcPr>
          <w:p w:rsidR="00A21DD5" w:rsidRPr="00BE057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Индивидуальная </w:t>
            </w:r>
            <w:proofErr w:type="spellStart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бота</w:t>
            </w:r>
            <w:proofErr w:type="spellEnd"/>
          </w:p>
        </w:tc>
        <w:tc>
          <w:tcPr>
            <w:tcW w:w="993" w:type="dxa"/>
          </w:tcPr>
          <w:p w:rsidR="00A21DD5" w:rsidRPr="00BE057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Упражнять в размещении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кирпичиков по горизонтали,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>накладывать один на другой.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Упражнять в размещении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кирпичиков по горизонтали,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>накладывать один на другой.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Упражнять в размещении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кирпичиков по горизонтали,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>накладывать один на другой.</w:t>
            </w:r>
          </w:p>
          <w:p w:rsidR="00DD4DA1" w:rsidRPr="00DD4DA1" w:rsidRDefault="00DD4DA1" w:rsidP="00DD4DA1">
            <w:pPr>
              <w:pStyle w:val="c1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D4DA1">
              <w:rPr>
                <w:b/>
                <w:bCs/>
                <w:color w:val="000000"/>
                <w:sz w:val="16"/>
                <w:szCs w:val="16"/>
              </w:rPr>
              <w:t>«Подуем на листочки»</w:t>
            </w:r>
          </w:p>
          <w:p w:rsidR="00DD4DA1" w:rsidRPr="00DD4DA1" w:rsidRDefault="00DD4DA1" w:rsidP="00DD4DA1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D4DA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Цели: </w:t>
            </w:r>
            <w:r w:rsidRPr="00DD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тренировка навыка правильного носового дыхания; формирование углубленного </w:t>
            </w:r>
            <w:proofErr w:type="spellStart"/>
            <w:r w:rsidRPr="00DD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выдоха</w:t>
            </w:r>
            <w:proofErr w:type="gramStart"/>
            <w:r w:rsidRPr="00DD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Катя,Мирон</w:t>
            </w:r>
            <w:proofErr w:type="spellEnd"/>
          </w:p>
          <w:p w:rsidR="00A21DD5" w:rsidRPr="001D2B7E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082D41" w:rsidRPr="002073B3" w:rsidRDefault="00082D41" w:rsidP="002073B3">
            <w:pPr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shd w:val="clear" w:color="auto" w:fill="FFFFFF"/>
              </w:rPr>
            </w:pPr>
            <w:r w:rsidRPr="00082D4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shd w:val="clear" w:color="auto" w:fill="FFFFFF"/>
              </w:rPr>
              <w:t>Игра «Подбери по цвету»</w:t>
            </w:r>
            <w:r w:rsidR="002073B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shd w:val="clear" w:color="auto" w:fill="FFFFFF"/>
              </w:rPr>
              <w:t xml:space="preserve">    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shd w:val="clear" w:color="auto" w:fill="FFFFFF"/>
              </w:rPr>
              <w:t>Ц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  <w:shd w:val="clear" w:color="auto" w:fill="FFFFFF"/>
              </w:rPr>
              <w:t>;</w:t>
            </w:r>
            <w:r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r w:rsidR="002073B3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Подобрать предметные </w:t>
            </w:r>
            <w:r w:rsidRPr="00082D4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картинки основных цветов</w:t>
            </w:r>
            <w:r>
              <w:rPr>
                <w:rStyle w:val="apple-converted-space"/>
                <w:color w:val="000000"/>
                <w:sz w:val="25"/>
                <w:szCs w:val="25"/>
                <w:shd w:val="clear" w:color="auto" w:fill="FFFFFF"/>
              </w:rPr>
              <w:t> </w:t>
            </w:r>
            <w:r w:rsidR="002073B3">
              <w:rPr>
                <w:rStyle w:val="apple-converted-space"/>
                <w:color w:val="000000"/>
                <w:sz w:val="25"/>
                <w:szCs w:val="25"/>
                <w:shd w:val="clear" w:color="auto" w:fill="FFFFFF"/>
              </w:rPr>
              <w:t>–</w:t>
            </w:r>
            <w:proofErr w:type="spellStart"/>
            <w:r w:rsidR="002073B3">
              <w:rPr>
                <w:rStyle w:val="apple-converted-space"/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Ульяна,Семён</w:t>
            </w:r>
            <w:proofErr w:type="spellEnd"/>
          </w:p>
          <w:p w:rsidR="00082D41" w:rsidRPr="00082D41" w:rsidRDefault="00082D41" w:rsidP="002073B3">
            <w:pPr>
              <w:spacing w:before="240" w:line="12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A21DD5" w:rsidRPr="007669D4" w:rsidRDefault="00F21E6A" w:rsidP="002073B3">
            <w:pPr>
              <w:rPr>
                <w:rFonts w:ascii="Times New Roman" w:hAnsi="Times New Roman"/>
                <w:sz w:val="16"/>
                <w:szCs w:val="16"/>
              </w:rPr>
            </w:pPr>
            <w:r w:rsidRPr="000C3D2D">
              <w:rPr>
                <w:rFonts w:ascii="Times New Roman" w:hAnsi="Times New Roman" w:cs="Times New Roman"/>
                <w:b/>
                <w:sz w:val="16"/>
                <w:szCs w:val="16"/>
              </w:rPr>
              <w:t>Шнуровка-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073B3">
              <w:rPr>
                <w:rFonts w:ascii="Times New Roman" w:hAnsi="Times New Roman" w:cs="Times New Roman"/>
                <w:sz w:val="16"/>
                <w:szCs w:val="16"/>
              </w:rPr>
              <w:t>Дима, Малика</w:t>
            </w:r>
          </w:p>
        </w:tc>
        <w:tc>
          <w:tcPr>
            <w:tcW w:w="2693" w:type="dxa"/>
          </w:tcPr>
          <w:p w:rsidR="00DD4DA1" w:rsidRPr="00DD4DA1" w:rsidRDefault="00DD4DA1" w:rsidP="00DD4DA1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D4D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«Понюхаем цветочек»</w:t>
            </w:r>
          </w:p>
          <w:p w:rsidR="00DD4DA1" w:rsidRPr="00DD4DA1" w:rsidRDefault="00DD4DA1" w:rsidP="00DD4DA1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D4DA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Цели</w:t>
            </w:r>
            <w:r w:rsidRPr="00DD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: формирование углубленног</w:t>
            </w:r>
            <w:r w:rsidR="00082D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 вдоха; тренировка правильного </w:t>
            </w:r>
            <w:r w:rsidRPr="00DD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носового дыхани</w:t>
            </w:r>
            <w:proofErr w:type="gramStart"/>
            <w:r w:rsidRPr="00DD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</w:t>
            </w:r>
            <w:r w:rsidR="00207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="00207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073B3" w:rsidRPr="002073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</w:t>
            </w:r>
            <w:r w:rsidR="002073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,Мухамадин</w:t>
            </w:r>
            <w:proofErr w:type="spellEnd"/>
          </w:p>
          <w:p w:rsidR="00A21DD5" w:rsidRPr="001D2B7E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F21E6A" w:rsidRDefault="00A21DD5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hAnsi="ff1"/>
                <w:color w:val="000000"/>
                <w:sz w:val="76"/>
                <w:szCs w:val="7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21E6A">
              <w:rPr>
                <w:rFonts w:ascii="ff1" w:hAnsi="ff1"/>
                <w:color w:val="000000"/>
                <w:sz w:val="76"/>
                <w:szCs w:val="76"/>
              </w:rPr>
              <w:t xml:space="preserve">Формировать  представления детей </w:t>
            </w:r>
          </w:p>
          <w:p w:rsid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hAnsi="ff1"/>
                <w:color w:val="000000"/>
                <w:sz w:val="76"/>
                <w:szCs w:val="76"/>
              </w:rPr>
            </w:pPr>
            <w:r>
              <w:rPr>
                <w:rFonts w:ascii="ff1" w:hAnsi="ff1"/>
                <w:color w:val="000000"/>
                <w:sz w:val="76"/>
                <w:szCs w:val="76"/>
              </w:rPr>
              <w:t>о разных видах транспорта</w:t>
            </w:r>
            <w:r>
              <w:rPr>
                <w:rStyle w:val="ff2"/>
                <w:rFonts w:ascii="ff2" w:hAnsi="ff2"/>
                <w:color w:val="000000"/>
                <w:sz w:val="76"/>
                <w:szCs w:val="76"/>
                <w:bdr w:val="none" w:sz="0" w:space="0" w:color="auto" w:frame="1"/>
              </w:rPr>
              <w:t xml:space="preserve"> </w:t>
            </w:r>
          </w:p>
          <w:p w:rsidR="00A21DD5" w:rsidRPr="001D2B7E" w:rsidRDefault="00F21E6A" w:rsidP="002073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5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1DD5" w:rsidRPr="00A45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3D2D">
              <w:rPr>
                <w:rFonts w:ascii="Times New Roman" w:hAnsi="Times New Roman"/>
                <w:b/>
                <w:sz w:val="16"/>
                <w:szCs w:val="16"/>
              </w:rPr>
              <w:t xml:space="preserve">Собери </w:t>
            </w:r>
            <w:proofErr w:type="spellStart"/>
            <w:r w:rsidRPr="000C3D2D">
              <w:rPr>
                <w:rFonts w:ascii="Times New Roman" w:hAnsi="Times New Roman"/>
                <w:b/>
                <w:sz w:val="16"/>
                <w:szCs w:val="16"/>
              </w:rPr>
              <w:t>пирамидку-</w:t>
            </w:r>
            <w:r w:rsidR="002073B3">
              <w:rPr>
                <w:rFonts w:ascii="Times New Roman" w:hAnsi="Times New Roman"/>
                <w:sz w:val="16"/>
                <w:szCs w:val="16"/>
              </w:rPr>
              <w:t>Александр</w:t>
            </w:r>
            <w:proofErr w:type="gramStart"/>
            <w:r w:rsidR="002073B3">
              <w:rPr>
                <w:rFonts w:ascii="Times New Roman" w:hAnsi="Times New Roman"/>
                <w:sz w:val="16"/>
                <w:szCs w:val="16"/>
              </w:rPr>
              <w:t>,Л</w:t>
            </w:r>
            <w:proofErr w:type="gramEnd"/>
            <w:r w:rsidR="002073B3">
              <w:rPr>
                <w:rFonts w:ascii="Times New Roman" w:hAnsi="Times New Roman"/>
                <w:sz w:val="16"/>
                <w:szCs w:val="16"/>
              </w:rPr>
              <w:t>ев</w:t>
            </w:r>
            <w:proofErr w:type="spellEnd"/>
            <w:r w:rsidR="002073B3" w:rsidRPr="001D2B7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21DD5" w:rsidRPr="002A3653" w:rsidTr="00A21DD5">
        <w:tc>
          <w:tcPr>
            <w:tcW w:w="1809" w:type="dxa"/>
          </w:tcPr>
          <w:p w:rsidR="00A21DD5" w:rsidRPr="00BE057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Взаимодействие с </w:t>
            </w:r>
            <w:proofErr w:type="spellStart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</w:t>
            </w: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дителями</w:t>
            </w:r>
            <w:proofErr w:type="spellEnd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/социальными  партнерами</w:t>
            </w:r>
          </w:p>
        </w:tc>
        <w:tc>
          <w:tcPr>
            <w:tcW w:w="993" w:type="dxa"/>
          </w:tcPr>
          <w:p w:rsidR="00A21DD5" w:rsidRPr="00BE057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831C63" w:rsidRDefault="002C2A30" w:rsidP="002073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беседа « Правильное питание в саду и дома»</w:t>
            </w:r>
          </w:p>
        </w:tc>
        <w:tc>
          <w:tcPr>
            <w:tcW w:w="2551" w:type="dxa"/>
          </w:tcPr>
          <w:p w:rsidR="00A21DD5" w:rsidRPr="00E1729F" w:rsidRDefault="002C2A30" w:rsidP="00E172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Родительский дневник «Художественно-эстетическое развитие ребёнка»</w:t>
            </w:r>
          </w:p>
        </w:tc>
        <w:tc>
          <w:tcPr>
            <w:tcW w:w="2694" w:type="dxa"/>
          </w:tcPr>
          <w:p w:rsidR="00A21DD5" w:rsidRPr="00831C63" w:rsidRDefault="002C2A30" w:rsidP="002073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Консультация «Закаливание для малышей»</w:t>
            </w:r>
          </w:p>
        </w:tc>
        <w:tc>
          <w:tcPr>
            <w:tcW w:w="2693" w:type="dxa"/>
          </w:tcPr>
          <w:p w:rsidR="00A21DD5" w:rsidRPr="00831C63" w:rsidRDefault="002C2A30" w:rsidP="002073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Выставка рисунков «Гостеприимный </w:t>
            </w:r>
            <w:r w:rsidR="00045E1A">
              <w:rPr>
                <w:rFonts w:ascii="Times New Roman" w:hAnsi="Times New Roman" w:cs="Times New Roman"/>
                <w:sz w:val="16"/>
                <w:szCs w:val="16"/>
              </w:rPr>
              <w:t>ЯМАЛ»</w:t>
            </w:r>
          </w:p>
        </w:tc>
        <w:tc>
          <w:tcPr>
            <w:tcW w:w="2551" w:type="dxa"/>
          </w:tcPr>
          <w:p w:rsidR="00A21DD5" w:rsidRPr="00E1729F" w:rsidRDefault="00045E1A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Флаер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 ПДД для всех»</w:t>
            </w:r>
          </w:p>
        </w:tc>
      </w:tr>
    </w:tbl>
    <w:p w:rsidR="00C50F70" w:rsidRPr="0048498E" w:rsidRDefault="00C50F70" w:rsidP="00C50F70"/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CD0C38">
        <w:rPr>
          <w:rFonts w:ascii="Times New Roman" w:hAnsi="Times New Roman" w:cs="Times New Roman"/>
          <w:b/>
          <w:sz w:val="16"/>
          <w:szCs w:val="16"/>
        </w:rPr>
        <w:t>Условные</w:t>
      </w:r>
      <w:proofErr w:type="gramEnd"/>
      <w:r w:rsidRPr="00CD0C38">
        <w:rPr>
          <w:rFonts w:ascii="Times New Roman" w:hAnsi="Times New Roman" w:cs="Times New Roman"/>
          <w:b/>
          <w:sz w:val="16"/>
          <w:szCs w:val="16"/>
        </w:rPr>
        <w:t xml:space="preserve"> обозначение:</w:t>
      </w:r>
    </w:p>
    <w:p w:rsidR="007669D4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«ПР» - образовательная область « Познавательное развитие»         </w:t>
      </w:r>
      <w:r w:rsidR="007669D4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>ОО «ФР</w:t>
      </w:r>
      <w:proofErr w:type="gramStart"/>
      <w:r w:rsidRPr="00CD0C38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CD0C38">
        <w:rPr>
          <w:rFonts w:ascii="Times New Roman" w:hAnsi="Times New Roman" w:cs="Times New Roman"/>
          <w:sz w:val="16"/>
          <w:szCs w:val="16"/>
        </w:rPr>
        <w:t xml:space="preserve">Образовательная область «Физическое  развитие»                                                         </w:t>
      </w:r>
    </w:p>
    <w:p w:rsidR="00B87E49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>ОО «РР» - образовательная область «Речевое развитие»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7669D4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 «ХР» - образовательная область «Художественно-эстетическое развитие»                 </w:t>
      </w:r>
    </w:p>
    <w:p w:rsidR="00C50F70" w:rsidRPr="008924E3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«СКР»- образовательная область «Социально-коммуникативное развитие» </w:t>
      </w:r>
    </w:p>
    <w:p w:rsidR="00C50F70" w:rsidRDefault="00C50F70" w:rsidP="00C50F70"/>
    <w:p w:rsidR="000B3C5A" w:rsidRDefault="000B3C5A"/>
    <w:sectPr w:rsidR="000B3C5A" w:rsidSect="00142F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50C01D84"/>
    <w:multiLevelType w:val="hybridMultilevel"/>
    <w:tmpl w:val="16C27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50F70"/>
    <w:rsid w:val="000272B2"/>
    <w:rsid w:val="00045E1A"/>
    <w:rsid w:val="00057132"/>
    <w:rsid w:val="00082D41"/>
    <w:rsid w:val="00087746"/>
    <w:rsid w:val="000A7D01"/>
    <w:rsid w:val="000B2856"/>
    <w:rsid w:val="000B3C5A"/>
    <w:rsid w:val="000B61E9"/>
    <w:rsid w:val="000B7442"/>
    <w:rsid w:val="000C3D2D"/>
    <w:rsid w:val="000E0A12"/>
    <w:rsid w:val="00131231"/>
    <w:rsid w:val="00161E76"/>
    <w:rsid w:val="00181D41"/>
    <w:rsid w:val="002073B3"/>
    <w:rsid w:val="0023069B"/>
    <w:rsid w:val="00240FFF"/>
    <w:rsid w:val="00251354"/>
    <w:rsid w:val="00287FF4"/>
    <w:rsid w:val="002C285D"/>
    <w:rsid w:val="002C2A30"/>
    <w:rsid w:val="002C4C4F"/>
    <w:rsid w:val="002D1B01"/>
    <w:rsid w:val="002D1FF0"/>
    <w:rsid w:val="002E4CCC"/>
    <w:rsid w:val="002E5FBD"/>
    <w:rsid w:val="00302DD9"/>
    <w:rsid w:val="00316075"/>
    <w:rsid w:val="00334685"/>
    <w:rsid w:val="00335ED8"/>
    <w:rsid w:val="00362286"/>
    <w:rsid w:val="00384E50"/>
    <w:rsid w:val="003D0BB4"/>
    <w:rsid w:val="003D4393"/>
    <w:rsid w:val="003E0640"/>
    <w:rsid w:val="003E3652"/>
    <w:rsid w:val="003F6BFE"/>
    <w:rsid w:val="00405467"/>
    <w:rsid w:val="00410B6B"/>
    <w:rsid w:val="00414000"/>
    <w:rsid w:val="0043374F"/>
    <w:rsid w:val="00444794"/>
    <w:rsid w:val="004751DE"/>
    <w:rsid w:val="004832B0"/>
    <w:rsid w:val="0048498E"/>
    <w:rsid w:val="00493444"/>
    <w:rsid w:val="004A07B2"/>
    <w:rsid w:val="004D3D3C"/>
    <w:rsid w:val="004E184A"/>
    <w:rsid w:val="004F11C0"/>
    <w:rsid w:val="004F1C09"/>
    <w:rsid w:val="00531583"/>
    <w:rsid w:val="0053441E"/>
    <w:rsid w:val="0053559D"/>
    <w:rsid w:val="0054625D"/>
    <w:rsid w:val="00566801"/>
    <w:rsid w:val="00584608"/>
    <w:rsid w:val="0058621B"/>
    <w:rsid w:val="00595AF3"/>
    <w:rsid w:val="005E4C23"/>
    <w:rsid w:val="005F145D"/>
    <w:rsid w:val="006339A7"/>
    <w:rsid w:val="0066246B"/>
    <w:rsid w:val="006716F5"/>
    <w:rsid w:val="006909DA"/>
    <w:rsid w:val="006B72E0"/>
    <w:rsid w:val="00704DEB"/>
    <w:rsid w:val="00706C32"/>
    <w:rsid w:val="00711A67"/>
    <w:rsid w:val="00720298"/>
    <w:rsid w:val="007449C6"/>
    <w:rsid w:val="00744CFB"/>
    <w:rsid w:val="00746B2C"/>
    <w:rsid w:val="00763CBB"/>
    <w:rsid w:val="007669D4"/>
    <w:rsid w:val="007E583A"/>
    <w:rsid w:val="007F5011"/>
    <w:rsid w:val="00811968"/>
    <w:rsid w:val="00815409"/>
    <w:rsid w:val="00832443"/>
    <w:rsid w:val="00842642"/>
    <w:rsid w:val="00852820"/>
    <w:rsid w:val="0087075E"/>
    <w:rsid w:val="008829A2"/>
    <w:rsid w:val="008C394D"/>
    <w:rsid w:val="008C63D3"/>
    <w:rsid w:val="008D6C29"/>
    <w:rsid w:val="008F4F6F"/>
    <w:rsid w:val="0090002C"/>
    <w:rsid w:val="00902A21"/>
    <w:rsid w:val="00903E7A"/>
    <w:rsid w:val="0092153F"/>
    <w:rsid w:val="0094380B"/>
    <w:rsid w:val="00945BDB"/>
    <w:rsid w:val="009B5649"/>
    <w:rsid w:val="009C14C1"/>
    <w:rsid w:val="009D26CC"/>
    <w:rsid w:val="009E3826"/>
    <w:rsid w:val="009E7B20"/>
    <w:rsid w:val="00A06A12"/>
    <w:rsid w:val="00A1195D"/>
    <w:rsid w:val="00A214A5"/>
    <w:rsid w:val="00A21DD5"/>
    <w:rsid w:val="00A27979"/>
    <w:rsid w:val="00A4103A"/>
    <w:rsid w:val="00AC0096"/>
    <w:rsid w:val="00AC4F1C"/>
    <w:rsid w:val="00B162D9"/>
    <w:rsid w:val="00B34D48"/>
    <w:rsid w:val="00B87E49"/>
    <w:rsid w:val="00B95015"/>
    <w:rsid w:val="00BA557F"/>
    <w:rsid w:val="00BB2379"/>
    <w:rsid w:val="00BB7323"/>
    <w:rsid w:val="00BE7EF4"/>
    <w:rsid w:val="00C33E5E"/>
    <w:rsid w:val="00C4110D"/>
    <w:rsid w:val="00C44C53"/>
    <w:rsid w:val="00C50F70"/>
    <w:rsid w:val="00C5199F"/>
    <w:rsid w:val="00C73094"/>
    <w:rsid w:val="00C83104"/>
    <w:rsid w:val="00C83573"/>
    <w:rsid w:val="00C952AD"/>
    <w:rsid w:val="00CB674A"/>
    <w:rsid w:val="00CD28E4"/>
    <w:rsid w:val="00CD37B6"/>
    <w:rsid w:val="00CE2FCD"/>
    <w:rsid w:val="00D074A2"/>
    <w:rsid w:val="00D45B36"/>
    <w:rsid w:val="00D841F4"/>
    <w:rsid w:val="00DD0788"/>
    <w:rsid w:val="00DD4DA1"/>
    <w:rsid w:val="00DF16E9"/>
    <w:rsid w:val="00DF75C0"/>
    <w:rsid w:val="00E03CCF"/>
    <w:rsid w:val="00E1729F"/>
    <w:rsid w:val="00E27906"/>
    <w:rsid w:val="00E75876"/>
    <w:rsid w:val="00EB3707"/>
    <w:rsid w:val="00F21E6A"/>
    <w:rsid w:val="00F41847"/>
    <w:rsid w:val="00F80AEF"/>
    <w:rsid w:val="00FA4A71"/>
    <w:rsid w:val="00FE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7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5F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40FF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50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50F7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Верхний колонтитул Знак"/>
    <w:basedOn w:val="a0"/>
    <w:link w:val="a4"/>
    <w:uiPriority w:val="99"/>
    <w:rsid w:val="00C50F70"/>
    <w:rPr>
      <w:rFonts w:ascii="Calibri" w:eastAsia="Calibri" w:hAnsi="Calibri" w:cs="Calibri"/>
    </w:rPr>
  </w:style>
  <w:style w:type="paragraph" w:customStyle="1" w:styleId="a6">
    <w:name w:val="Базовый"/>
    <w:uiPriority w:val="99"/>
    <w:rsid w:val="00C50F7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ar-SA"/>
    </w:rPr>
  </w:style>
  <w:style w:type="paragraph" w:customStyle="1" w:styleId="a7">
    <w:name w:val="Текст в заданном формате"/>
    <w:basedOn w:val="a"/>
    <w:rsid w:val="00C50F7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paragraph" w:customStyle="1" w:styleId="Style79">
    <w:name w:val="Style79"/>
    <w:basedOn w:val="a"/>
    <w:uiPriority w:val="99"/>
    <w:rsid w:val="00C5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C50F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C50F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basedOn w:val="a0"/>
    <w:uiPriority w:val="22"/>
    <w:qFormat/>
    <w:rsid w:val="003F6BFE"/>
    <w:rPr>
      <w:b/>
      <w:bCs/>
    </w:rPr>
  </w:style>
  <w:style w:type="character" w:customStyle="1" w:styleId="apple-converted-space">
    <w:name w:val="apple-converted-space"/>
    <w:basedOn w:val="a0"/>
    <w:rsid w:val="003F6BFE"/>
  </w:style>
  <w:style w:type="paragraph" w:customStyle="1" w:styleId="c1">
    <w:name w:val="c1"/>
    <w:basedOn w:val="a"/>
    <w:rsid w:val="00C4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44C53"/>
  </w:style>
  <w:style w:type="paragraph" w:styleId="ab">
    <w:name w:val="Normal (Web)"/>
    <w:basedOn w:val="a"/>
    <w:uiPriority w:val="99"/>
    <w:unhideWhenUsed/>
    <w:rsid w:val="002D1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D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D3D3C"/>
  </w:style>
  <w:style w:type="character" w:customStyle="1" w:styleId="c4">
    <w:name w:val="c4"/>
    <w:basedOn w:val="a0"/>
    <w:rsid w:val="004D3D3C"/>
  </w:style>
  <w:style w:type="character" w:customStyle="1" w:styleId="c6">
    <w:name w:val="c6"/>
    <w:basedOn w:val="a0"/>
    <w:rsid w:val="004D3D3C"/>
  </w:style>
  <w:style w:type="character" w:customStyle="1" w:styleId="c5">
    <w:name w:val="c5"/>
    <w:basedOn w:val="a0"/>
    <w:rsid w:val="00405467"/>
  </w:style>
  <w:style w:type="character" w:customStyle="1" w:styleId="50">
    <w:name w:val="Заголовок 5 Знак"/>
    <w:basedOn w:val="a0"/>
    <w:link w:val="5"/>
    <w:uiPriority w:val="9"/>
    <w:rsid w:val="00240FF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f2">
    <w:name w:val="ff2"/>
    <w:basedOn w:val="a0"/>
    <w:rsid w:val="00F21E6A"/>
  </w:style>
  <w:style w:type="character" w:styleId="ac">
    <w:name w:val="Emphasis"/>
    <w:basedOn w:val="a0"/>
    <w:uiPriority w:val="20"/>
    <w:qFormat/>
    <w:rsid w:val="0058621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E5FB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9E58C-65FE-4C90-AC12-AD214C31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3</Pages>
  <Words>1578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2017-04-05T18:53:00Z</cp:lastPrinted>
  <dcterms:created xsi:type="dcterms:W3CDTF">2017-03-05T13:52:00Z</dcterms:created>
  <dcterms:modified xsi:type="dcterms:W3CDTF">2017-10-14T18:32:00Z</dcterms:modified>
</cp:coreProperties>
</file>